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C41F8" w14:textId="77777777" w:rsidR="00F21D53" w:rsidRPr="00F21D53" w:rsidRDefault="00F21D53" w:rsidP="00F21D53">
      <w:bookmarkStart w:id="0" w:name="_Hlk510517066"/>
      <w:bookmarkStart w:id="1" w:name="_Hlk505679678"/>
    </w:p>
    <w:p w14:paraId="4AEBB6F6" w14:textId="77777777" w:rsidR="00F21D53" w:rsidRDefault="00C47137" w:rsidP="00C47137">
      <w:pPr>
        <w:jc w:val="right"/>
        <w:rPr>
          <w:rFonts w:ascii="Times New Roman" w:hAnsi="Times New Roman"/>
        </w:rPr>
      </w:pPr>
      <w:r w:rsidRPr="00C47137">
        <w:rPr>
          <w:rFonts w:ascii="Times New Roman" w:hAnsi="Times New Roman"/>
        </w:rPr>
        <w:t xml:space="preserve">                                                                            </w:t>
      </w:r>
    </w:p>
    <w:p w14:paraId="4FD6DC79" w14:textId="77777777" w:rsidR="00C47137" w:rsidRPr="00C47137" w:rsidRDefault="00C47137" w:rsidP="00C47137">
      <w:pPr>
        <w:jc w:val="right"/>
        <w:rPr>
          <w:rFonts w:ascii="Times New Roman" w:hAnsi="Times New Roman"/>
        </w:rPr>
      </w:pPr>
      <w:r w:rsidRPr="00C47137">
        <w:rPr>
          <w:rFonts w:ascii="Times New Roman" w:hAnsi="Times New Roman"/>
        </w:rPr>
        <w:t xml:space="preserve">      </w:t>
      </w:r>
      <w:r w:rsidR="00C21D9B">
        <w:rPr>
          <w:rFonts w:ascii="Times New Roman" w:hAnsi="Times New Roman"/>
        </w:rPr>
        <w:t>Г</w:t>
      </w:r>
      <w:r w:rsidR="00FA321D">
        <w:rPr>
          <w:rFonts w:ascii="Times New Roman" w:hAnsi="Times New Roman"/>
        </w:rPr>
        <w:t>енерально</w:t>
      </w:r>
      <w:r w:rsidR="00C21D9B">
        <w:rPr>
          <w:rFonts w:ascii="Times New Roman" w:hAnsi="Times New Roman"/>
        </w:rPr>
        <w:t>му</w:t>
      </w:r>
      <w:r w:rsidR="00FA321D">
        <w:rPr>
          <w:rFonts w:ascii="Times New Roman" w:hAnsi="Times New Roman"/>
        </w:rPr>
        <w:t xml:space="preserve"> д</w:t>
      </w:r>
      <w:r w:rsidRPr="00C47137">
        <w:rPr>
          <w:rFonts w:ascii="Times New Roman" w:hAnsi="Times New Roman"/>
        </w:rPr>
        <w:t>иректор</w:t>
      </w:r>
      <w:r w:rsidR="00C21D9B">
        <w:rPr>
          <w:rFonts w:ascii="Times New Roman" w:hAnsi="Times New Roman"/>
        </w:rPr>
        <w:t>у</w:t>
      </w:r>
    </w:p>
    <w:p w14:paraId="00D4F763" w14:textId="17282CD6" w:rsidR="00C47137" w:rsidRDefault="00C47137" w:rsidP="00C47137">
      <w:pPr>
        <w:jc w:val="right"/>
        <w:rPr>
          <w:rFonts w:ascii="Times New Roman" w:hAnsi="Times New Roman"/>
        </w:rPr>
      </w:pPr>
      <w:r w:rsidRPr="00C47137">
        <w:rPr>
          <w:rFonts w:ascii="Times New Roman" w:hAnsi="Times New Roman"/>
        </w:rPr>
        <w:t xml:space="preserve">                                                                                      ООО </w:t>
      </w:r>
      <w:r w:rsidR="00C55690">
        <w:rPr>
          <w:rFonts w:ascii="Times New Roman" w:hAnsi="Times New Roman"/>
        </w:rPr>
        <w:t>«Экотехпром»</w:t>
      </w:r>
    </w:p>
    <w:p w14:paraId="052333E3" w14:textId="1F353790" w:rsidR="00C47137" w:rsidRPr="00C47137" w:rsidRDefault="00C55690" w:rsidP="003E56B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Чебышеву И.С.</w:t>
      </w:r>
      <w:r w:rsidR="00C47137" w:rsidRPr="00C47137">
        <w:rPr>
          <w:rFonts w:ascii="Times New Roman" w:hAnsi="Times New Roman"/>
        </w:rPr>
        <w:t xml:space="preserve">                                          </w:t>
      </w:r>
      <w:r w:rsidR="001D190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</w:p>
    <w:p w14:paraId="645D6515" w14:textId="77777777" w:rsidR="003E56BC" w:rsidRDefault="00B16E5F" w:rsidP="003E56BC">
      <w:pPr>
        <w:tabs>
          <w:tab w:val="left" w:pos="520"/>
        </w:tabs>
        <w:ind w:right="2693" w:firstLine="3119"/>
        <w:rPr>
          <w:rFonts w:ascii="Times New Roman" w:hAnsi="Times New Roman"/>
        </w:rPr>
      </w:pPr>
      <w:r w:rsidRPr="00576C39">
        <w:rPr>
          <w:rFonts w:ascii="Times New Roman" w:hAnsi="Times New Roman"/>
        </w:rPr>
        <w:t xml:space="preserve">                                        </w:t>
      </w:r>
      <w:r w:rsidR="007A4346">
        <w:rPr>
          <w:rFonts w:ascii="Times New Roman" w:hAnsi="Times New Roman"/>
        </w:rPr>
        <w:t>ОТ</w:t>
      </w:r>
      <w:r w:rsidRPr="00576C39">
        <w:rPr>
          <w:rFonts w:ascii="Times New Roman" w:hAnsi="Times New Roman"/>
        </w:rPr>
        <w:t xml:space="preserve">            </w:t>
      </w:r>
    </w:p>
    <w:p w14:paraId="3E9F11BD" w14:textId="57A15C43" w:rsidR="00B16E5F" w:rsidRPr="00576C39" w:rsidRDefault="00B16E5F" w:rsidP="003E56BC">
      <w:pPr>
        <w:tabs>
          <w:tab w:val="left" w:pos="520"/>
        </w:tabs>
        <w:ind w:right="2693" w:firstLine="3119"/>
        <w:rPr>
          <w:rFonts w:ascii="Times New Roman" w:hAnsi="Times New Roman"/>
        </w:rPr>
      </w:pPr>
      <w:r w:rsidRPr="00576C39">
        <w:rPr>
          <w:rFonts w:ascii="Times New Roman" w:hAnsi="Times New Roman"/>
        </w:rPr>
        <w:t xml:space="preserve">                                                      </w:t>
      </w:r>
    </w:p>
    <w:p w14:paraId="1390C48D" w14:textId="73E21DEA" w:rsidR="00DA3135" w:rsidRDefault="00B16E5F" w:rsidP="003E56BC">
      <w:pPr>
        <w:tabs>
          <w:tab w:val="left" w:pos="520"/>
          <w:tab w:val="left" w:pos="7938"/>
        </w:tabs>
        <w:ind w:right="1842" w:firstLine="284"/>
        <w:rPr>
          <w:rFonts w:ascii="Times New Roman" w:hAnsi="Times New Roman"/>
        </w:rPr>
      </w:pPr>
      <w:r w:rsidRPr="00576C39">
        <w:rPr>
          <w:rFonts w:ascii="Times New Roman" w:hAnsi="Times New Roman"/>
        </w:rPr>
        <w:t xml:space="preserve">                                                                                           </w:t>
      </w:r>
      <w:r w:rsidR="00DA3135">
        <w:rPr>
          <w:rFonts w:ascii="Times New Roman" w:hAnsi="Times New Roman"/>
        </w:rPr>
        <w:t>ИНН</w:t>
      </w:r>
      <w:r w:rsidR="003E56BC">
        <w:rPr>
          <w:rFonts w:ascii="Times New Roman" w:hAnsi="Times New Roman"/>
        </w:rPr>
        <w:t>/ОГРН</w:t>
      </w:r>
    </w:p>
    <w:p w14:paraId="6E59DE7C" w14:textId="77777777" w:rsidR="003E56BC" w:rsidRDefault="003E56BC" w:rsidP="003E56BC">
      <w:pPr>
        <w:tabs>
          <w:tab w:val="left" w:pos="520"/>
          <w:tab w:val="left" w:pos="7938"/>
        </w:tabs>
        <w:ind w:right="1842" w:firstLine="284"/>
        <w:rPr>
          <w:rFonts w:ascii="Times New Roman" w:hAnsi="Times New Roman"/>
        </w:rPr>
      </w:pPr>
    </w:p>
    <w:p w14:paraId="1FC05B58" w14:textId="7F698661" w:rsidR="003E56BC" w:rsidRDefault="003E56BC" w:rsidP="003E56BC">
      <w:pPr>
        <w:tabs>
          <w:tab w:val="right" w:pos="10065"/>
        </w:tabs>
        <w:ind w:firstLine="5245"/>
        <w:rPr>
          <w:rFonts w:ascii="Times New Roman" w:hAnsi="Times New Roman"/>
        </w:rPr>
      </w:pPr>
      <w:r w:rsidRPr="003E56BC">
        <w:rPr>
          <w:rFonts w:ascii="Times New Roman" w:hAnsi="Times New Roman"/>
        </w:rPr>
        <w:t>Юридический адрес</w:t>
      </w:r>
      <w:r w:rsidR="00D849E8">
        <w:rPr>
          <w:rFonts w:ascii="Times New Roman" w:hAnsi="Times New Roman"/>
        </w:rPr>
        <w:t>:</w:t>
      </w:r>
    </w:p>
    <w:p w14:paraId="41CFFE47" w14:textId="77777777" w:rsidR="003E56BC" w:rsidRPr="003E56BC" w:rsidRDefault="003E56BC" w:rsidP="003E56BC">
      <w:pPr>
        <w:tabs>
          <w:tab w:val="right" w:pos="10065"/>
        </w:tabs>
        <w:ind w:firstLine="5245"/>
        <w:rPr>
          <w:rFonts w:ascii="Times New Roman" w:hAnsi="Times New Roman"/>
        </w:rPr>
      </w:pPr>
    </w:p>
    <w:p w14:paraId="4AE7A5F8" w14:textId="0B3B5CF3" w:rsidR="003E56BC" w:rsidRPr="003E56BC" w:rsidRDefault="003E56BC" w:rsidP="003E56BC">
      <w:pPr>
        <w:tabs>
          <w:tab w:val="right" w:pos="9781"/>
        </w:tabs>
        <w:ind w:left="426" w:firstLine="4819"/>
        <w:rPr>
          <w:rFonts w:ascii="Times New Roman" w:hAnsi="Times New Roman"/>
        </w:rPr>
      </w:pPr>
      <w:r w:rsidRPr="003E56BC">
        <w:rPr>
          <w:rFonts w:ascii="Times New Roman" w:hAnsi="Times New Roman"/>
        </w:rPr>
        <w:t>Почтовый адрес</w:t>
      </w:r>
      <w:r w:rsidR="00D849E8">
        <w:rPr>
          <w:rFonts w:ascii="Times New Roman" w:hAnsi="Times New Roman"/>
        </w:rPr>
        <w:t>:</w:t>
      </w:r>
    </w:p>
    <w:p w14:paraId="5657F80D" w14:textId="77777777" w:rsidR="00DA3135" w:rsidRPr="00C47137" w:rsidRDefault="00DA3135" w:rsidP="00D92849">
      <w:pPr>
        <w:tabs>
          <w:tab w:val="left" w:pos="520"/>
        </w:tabs>
        <w:jc w:val="right"/>
        <w:rPr>
          <w:rFonts w:ascii="Times New Roman" w:hAnsi="Times New Roman"/>
        </w:rPr>
      </w:pPr>
    </w:p>
    <w:p w14:paraId="7A925841" w14:textId="77777777" w:rsidR="00C47137" w:rsidRPr="00C47137" w:rsidRDefault="00C47137" w:rsidP="00C47137">
      <w:pPr>
        <w:jc w:val="center"/>
        <w:rPr>
          <w:rFonts w:ascii="Times New Roman" w:hAnsi="Times New Roman"/>
          <w:b/>
          <w:sz w:val="28"/>
          <w:szCs w:val="28"/>
        </w:rPr>
      </w:pPr>
      <w:r w:rsidRPr="00C47137">
        <w:rPr>
          <w:rFonts w:ascii="Times New Roman" w:hAnsi="Times New Roman"/>
          <w:b/>
          <w:sz w:val="28"/>
          <w:szCs w:val="28"/>
        </w:rPr>
        <w:t>Заявление</w:t>
      </w:r>
    </w:p>
    <w:p w14:paraId="5B50AB23" w14:textId="77777777" w:rsidR="00C47137" w:rsidRPr="00F23336" w:rsidRDefault="00C47137" w:rsidP="00C47137">
      <w:pPr>
        <w:rPr>
          <w:rFonts w:ascii="Times New Roman" w:hAnsi="Times New Roman"/>
        </w:rPr>
      </w:pPr>
      <w:r w:rsidRPr="00F23336">
        <w:rPr>
          <w:rFonts w:ascii="Times New Roman" w:hAnsi="Times New Roman"/>
        </w:rPr>
        <w:t xml:space="preserve">Просим заключить договор на транспортирование и размещение отходов от </w:t>
      </w:r>
    </w:p>
    <w:p w14:paraId="0682821F" w14:textId="731FA52F" w:rsidR="00354D05" w:rsidRPr="00576C39" w:rsidRDefault="00C47137" w:rsidP="00B16E5F">
      <w:pPr>
        <w:rPr>
          <w:rFonts w:ascii="Times New Roman" w:hAnsi="Times New Roman"/>
          <w:color w:val="FF0000"/>
        </w:rPr>
      </w:pPr>
      <w:r w:rsidRPr="00F23336">
        <w:rPr>
          <w:rFonts w:ascii="Times New Roman" w:hAnsi="Times New Roman"/>
        </w:rPr>
        <w:t>предприятия, находящегося по адресу:</w:t>
      </w:r>
      <w:r w:rsidR="000318D1">
        <w:rPr>
          <w:rFonts w:ascii="Times New Roman" w:hAnsi="Times New Roman"/>
        </w:rPr>
        <w:t>_______________________________________________________________</w:t>
      </w:r>
    </w:p>
    <w:p w14:paraId="55EF70C3" w14:textId="77777777" w:rsidR="00354D05" w:rsidRPr="00CC0A11" w:rsidRDefault="00354D05" w:rsidP="00700723">
      <w:pPr>
        <w:rPr>
          <w:rFonts w:ascii="Times New Roman" w:hAnsi="Times New Roman"/>
        </w:rPr>
      </w:pPr>
    </w:p>
    <w:p w14:paraId="637E0A9F" w14:textId="77777777" w:rsidR="00C47137" w:rsidRPr="00F23336" w:rsidRDefault="00C47137" w:rsidP="00C47137">
      <w:pPr>
        <w:pStyle w:val="s1"/>
        <w:spacing w:before="0" w:after="0"/>
        <w:jc w:val="both"/>
        <w:rPr>
          <w:b/>
          <w:sz w:val="22"/>
          <w:szCs w:val="22"/>
        </w:rPr>
      </w:pPr>
      <w:r w:rsidRPr="00F23336">
        <w:rPr>
          <w:b/>
          <w:sz w:val="22"/>
          <w:szCs w:val="22"/>
        </w:rPr>
        <w:t>Сведения о контейнерах и адресах их расположения</w:t>
      </w:r>
    </w:p>
    <w:tbl>
      <w:tblPr>
        <w:tblW w:w="11199" w:type="dxa"/>
        <w:tblInd w:w="-289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701"/>
        <w:gridCol w:w="1417"/>
        <w:gridCol w:w="1135"/>
        <w:gridCol w:w="1276"/>
        <w:gridCol w:w="1416"/>
        <w:gridCol w:w="1843"/>
      </w:tblGrid>
      <w:tr w:rsidR="00D849E8" w:rsidRPr="00537855" w14:paraId="6734A80D" w14:textId="77777777" w:rsidTr="00D849E8">
        <w:trPr>
          <w:trHeight w:hRule="exact" w:val="29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AA6E" w14:textId="77777777" w:rsidR="00D849E8" w:rsidRPr="00537855" w:rsidRDefault="00D849E8" w:rsidP="00D849E8">
            <w:pPr>
              <w:pStyle w:val="align-center"/>
              <w:spacing w:after="0" w:line="10" w:lineRule="atLeast"/>
              <w:rPr>
                <w:rFonts w:cs="Times New Roman"/>
                <w:bCs/>
                <w:sz w:val="18"/>
                <w:szCs w:val="18"/>
              </w:rPr>
            </w:pPr>
            <w:r w:rsidRPr="00537855">
              <w:rPr>
                <w:rFonts w:cs="Times New Roman"/>
                <w:bCs/>
                <w:sz w:val="18"/>
                <w:szCs w:val="18"/>
              </w:rPr>
              <w:t>N</w:t>
            </w:r>
          </w:p>
          <w:p w14:paraId="0EAFA841" w14:textId="1CC3EEE4" w:rsidR="00D849E8" w:rsidRPr="00537855" w:rsidRDefault="00D849E8" w:rsidP="00D849E8">
            <w:pPr>
              <w:pStyle w:val="align-center"/>
              <w:spacing w:after="0" w:line="10" w:lineRule="atLeast"/>
              <w:rPr>
                <w:rFonts w:cs="Times New Roman"/>
                <w:bCs/>
                <w:sz w:val="18"/>
                <w:szCs w:val="18"/>
              </w:rPr>
            </w:pPr>
            <w:r w:rsidRPr="00537855">
              <w:rPr>
                <w:rFonts w:cs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4E62" w14:textId="4222BD87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>анные о нахождении мест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 (площад</w:t>
            </w:r>
            <w:r>
              <w:rPr>
                <w:rFonts w:ascii="Times New Roman" w:hAnsi="Times New Roman"/>
                <w:sz w:val="18"/>
                <w:szCs w:val="18"/>
              </w:rPr>
              <w:t>ки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) накопления </w:t>
            </w:r>
            <w:r>
              <w:rPr>
                <w:rFonts w:ascii="Times New Roman" w:hAnsi="Times New Roman"/>
                <w:sz w:val="18"/>
                <w:szCs w:val="18"/>
              </w:rPr>
              <w:t>ТКО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71E6" w14:textId="7713E096" w:rsidR="00D849E8" w:rsidRPr="0007260B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>анные об источник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 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образования </w:t>
            </w:r>
            <w:r>
              <w:rPr>
                <w:rFonts w:ascii="Times New Roman" w:hAnsi="Times New Roman"/>
                <w:sz w:val="18"/>
                <w:szCs w:val="18"/>
              </w:rPr>
              <w:t>ТКО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>, которые складируются в мест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 (площадк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/>
                <w:sz w:val="18"/>
                <w:szCs w:val="18"/>
              </w:rPr>
              <w:t>накопления ТКО, наименование и адрес объекта образования ТКО, тип объекта (жилое/нежилое)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E937" w14:textId="77777777" w:rsidR="00892329" w:rsidRDefault="00892329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E2F859" w14:textId="5F37C08E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Данные о правах на земельный участок под</w:t>
            </w:r>
            <w:r>
              <w:t xml:space="preserve"> </w:t>
            </w:r>
            <w:r w:rsidRPr="00545B1B">
              <w:rPr>
                <w:rFonts w:ascii="Times New Roman" w:hAnsi="Times New Roman"/>
                <w:sz w:val="18"/>
                <w:szCs w:val="18"/>
              </w:rPr>
              <w:t>мест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ом </w:t>
            </w:r>
            <w:r w:rsidRPr="00545B1B">
              <w:rPr>
                <w:rFonts w:ascii="Times New Roman" w:hAnsi="Times New Roman"/>
                <w:sz w:val="18"/>
                <w:szCs w:val="18"/>
              </w:rPr>
              <w:t>(площад</w:t>
            </w:r>
            <w:r>
              <w:rPr>
                <w:rFonts w:ascii="Times New Roman" w:hAnsi="Times New Roman"/>
                <w:sz w:val="18"/>
                <w:szCs w:val="18"/>
              </w:rPr>
              <w:t>кой</w:t>
            </w:r>
            <w:r w:rsidRPr="00545B1B">
              <w:rPr>
                <w:rFonts w:ascii="Times New Roman" w:hAnsi="Times New Roman"/>
                <w:sz w:val="18"/>
                <w:szCs w:val="18"/>
              </w:rPr>
              <w:t>) накопления ТКО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C4571" w14:textId="1C9596BD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855">
              <w:rPr>
                <w:rFonts w:ascii="Times New Roman" w:hAnsi="Times New Roman"/>
                <w:sz w:val="18"/>
                <w:szCs w:val="18"/>
              </w:rPr>
              <w:t>Объем контейнеров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E56E" w14:textId="5CDCCF90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855">
              <w:rPr>
                <w:rFonts w:ascii="Times New Roman" w:hAnsi="Times New Roman"/>
                <w:sz w:val="18"/>
                <w:szCs w:val="18"/>
              </w:rPr>
              <w:t>Кол. контейнеров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DC47" w14:textId="77777777" w:rsidR="00892329" w:rsidRDefault="00892329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C8C9A0" w14:textId="77777777" w:rsidR="00892329" w:rsidRDefault="00892329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F73EFA" w14:textId="77777777" w:rsidR="00892329" w:rsidRDefault="00892329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F1044D" w14:textId="11EBF3DE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Номер реестровой записи в реестре мест накопления ТКО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E7D96" w14:textId="7C6E1157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855">
              <w:rPr>
                <w:rFonts w:ascii="Times New Roman" w:hAnsi="Times New Roman"/>
                <w:sz w:val="18"/>
                <w:szCs w:val="18"/>
              </w:rPr>
              <w:t>График вывоза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(укажите либо конкретный день недели, либо число месяца)</w:t>
            </w:r>
          </w:p>
        </w:tc>
      </w:tr>
      <w:tr w:rsidR="00CB2D53" w:rsidRPr="00413600" w14:paraId="782DCAA7" w14:textId="77777777" w:rsidTr="00545B1B">
        <w:trPr>
          <w:trHeight w:hRule="exact" w:val="28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841D" w14:textId="77777777" w:rsidR="00CB2D53" w:rsidRPr="00413600" w:rsidRDefault="00CB2D53" w:rsidP="00DF730D">
            <w:pPr>
              <w:pStyle w:val="align-center"/>
              <w:spacing w:after="0" w:line="10" w:lineRule="atLeast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A8C2" w14:textId="77777777" w:rsidR="00CB2D53" w:rsidRPr="00576C39" w:rsidRDefault="00CB2D53" w:rsidP="00DF730D">
            <w:pPr>
              <w:pStyle w:val="16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F080" w14:textId="591A7B43" w:rsidR="00CB2D53" w:rsidRPr="00576C39" w:rsidRDefault="00CB2D53" w:rsidP="00DF730D">
            <w:pPr>
              <w:pStyle w:val="16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3CC8" w14:textId="77777777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7A3F89" w14:textId="715E544F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26F0" w14:textId="4A476FCA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FC4D" w14:textId="77777777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69990" w14:textId="473EE7FF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</w:tr>
    </w:tbl>
    <w:p w14:paraId="0FC4625B" w14:textId="03F67426" w:rsidR="00C47137" w:rsidRDefault="00C47137" w:rsidP="00C47137">
      <w:pPr>
        <w:spacing w:before="240" w:line="240" w:lineRule="auto"/>
        <w:rPr>
          <w:rFonts w:ascii="Times New Roman" w:hAnsi="Times New Roman"/>
          <w:u w:val="single"/>
        </w:rPr>
      </w:pPr>
      <w:r w:rsidRPr="00C47137">
        <w:rPr>
          <w:rFonts w:ascii="Times New Roman" w:hAnsi="Times New Roman"/>
        </w:rPr>
        <w:t xml:space="preserve">Вид </w:t>
      </w:r>
      <w:r w:rsidRPr="00522F06">
        <w:rPr>
          <w:rFonts w:ascii="Times New Roman" w:hAnsi="Times New Roman"/>
        </w:rPr>
        <w:t xml:space="preserve">деятельности </w:t>
      </w:r>
      <w:r w:rsidR="00576C39">
        <w:rPr>
          <w:rFonts w:ascii="Times New Roman" w:hAnsi="Times New Roman"/>
        </w:rPr>
        <w:t xml:space="preserve">   </w:t>
      </w:r>
      <w:r w:rsidR="00B265CC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DA2670" w:rsidRPr="00522F06">
        <w:rPr>
          <w:rFonts w:ascii="Times New Roman" w:hAnsi="Times New Roman"/>
        </w:rPr>
        <w:t>ФЗ№__________________</w:t>
      </w:r>
    </w:p>
    <w:p w14:paraId="7BFDFB78" w14:textId="77777777" w:rsidR="00F23336" w:rsidRPr="00C47137" w:rsidRDefault="00F23336" w:rsidP="00F23336">
      <w:pPr>
        <w:spacing w:line="240" w:lineRule="auto"/>
        <w:rPr>
          <w:rFonts w:ascii="Times New Roman" w:hAnsi="Times New Roman"/>
        </w:rPr>
      </w:pPr>
    </w:p>
    <w:tbl>
      <w:tblPr>
        <w:tblW w:w="10632" w:type="dxa"/>
        <w:tblInd w:w="-289" w:type="dxa"/>
        <w:tblLook w:val="04A0" w:firstRow="1" w:lastRow="0" w:firstColumn="1" w:lastColumn="0" w:noHBand="0" w:noVBand="1"/>
      </w:tblPr>
      <w:tblGrid>
        <w:gridCol w:w="824"/>
        <w:gridCol w:w="6027"/>
        <w:gridCol w:w="2084"/>
        <w:gridCol w:w="1697"/>
      </w:tblGrid>
      <w:tr w:rsidR="00537855" w:rsidRPr="00C55690" w14:paraId="3488682E" w14:textId="77777777" w:rsidTr="0069297E">
        <w:trPr>
          <w:trHeight w:val="28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368F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F17A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объекта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3E1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Расчетная единица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A16A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Количественный показатель</w:t>
            </w:r>
          </w:p>
        </w:tc>
      </w:tr>
      <w:tr w:rsidR="00537855" w:rsidRPr="00C55690" w14:paraId="3B4A94B5" w14:textId="77777777" w:rsidTr="0069297E">
        <w:trPr>
          <w:trHeight w:hRule="exact" w:val="716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6C2C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CE6A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Административные здания</w:t>
            </w:r>
            <w:r w:rsidR="00F2333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(Научно-исследовательские, проектные институты и конструкторские бюро; Банки, финансовые учреждения; Отделения связи; Административные, офисные учреждения и организации</w:t>
            </w: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B138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7CB9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2D4BB1C5" w14:textId="77777777" w:rsidTr="0069297E">
        <w:trPr>
          <w:trHeight w:hRule="exact" w:val="429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B2E1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3462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Предприятие торговли</w:t>
            </w:r>
            <w:r w:rsidR="00F2333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(Лоток; Торговля с машин</w:t>
            </w: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47ADB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09E2BA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4F569E78" w14:textId="77777777" w:rsidTr="0069297E">
        <w:trPr>
          <w:trHeight w:hRule="exact" w:val="70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8EE3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6D69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торговли</w:t>
            </w:r>
            <w:r w:rsidR="00F2333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Продовольственный магазин, промтоварный магазин; Палатка, киоск; Суперма</w:t>
            </w:r>
            <w:r w:rsidR="00AE080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кет, (универсам); Торговые комплексы; Рынки продовольственные; Рынки промтовары; Рынки универсальные)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731E8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кв. м. общей площади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2662D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63E6F319" w14:textId="77777777" w:rsidTr="002A0568">
        <w:trPr>
          <w:trHeight w:hRule="exact" w:val="71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3E6E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DDD3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транспортной инфраструктуры</w:t>
            </w:r>
          </w:p>
          <w:p w14:paraId="7A8FB5A6" w14:textId="77777777" w:rsidR="00537855" w:rsidRPr="00C55690" w:rsidRDefault="00FE51BC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(АЗС, автомастерские, шиномонтажная станция, СТО, автостоянки и парковки</w:t>
            </w:r>
            <w:r w:rsidR="00537855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гараж, автомойк</w:t>
            </w:r>
            <w:r w:rsidR="00451A60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="00537855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A4E0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машино</w:t>
            </w:r>
            <w:proofErr w:type="spellEnd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-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2413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1A350AE3" w14:textId="77777777" w:rsidTr="002A0568">
        <w:trPr>
          <w:trHeight w:hRule="exact" w:val="21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EC36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9D33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Железнодорожные и автовокзалы, аэропорты, речные порты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6F3D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пассажир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5C76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70A132C4" w14:textId="77777777" w:rsidTr="002A0568">
        <w:trPr>
          <w:trHeight w:hRule="exact" w:val="229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F6F24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BFA0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Дошкольные и учебные заведения</w:t>
            </w:r>
            <w:r w:rsidR="00F2333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(детский сад, школа, ВУЗ)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CF273B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обучающийся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CE8F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226926C5" w14:textId="77777777" w:rsidTr="002A0568">
        <w:trPr>
          <w:trHeight w:hRule="exact" w:val="83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57BD7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E404" w14:textId="77777777" w:rsidR="00537855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Культурно-развлекательные, спортивные учреждения (</w:t>
            </w:r>
            <w:r w:rsidR="00AE080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Клубы, кинотеатры, концертные залы, театры, цирки; Спортивные арены, стадионы; Пансионаты, дома отдыха, туристические базы (с круглогодичным пребыванием)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941924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2996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1A60" w:rsidRPr="00C55690" w14:paraId="19DC2094" w14:textId="77777777" w:rsidTr="0069297E">
        <w:trPr>
          <w:trHeight w:hRule="exact" w:val="7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11B98" w14:textId="77777777" w:rsidR="00451A60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572F" w14:textId="77777777" w:rsidR="00451A60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Культурно-развлекательные, спортивные учреждения (</w:t>
            </w:r>
            <w:r w:rsidR="00AE080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Библиотеки, выставочные залы, музеи; Спортивные клубы, центры, комплексы; Зоопарк, ботанический сад; Пляжи; Казино, бильярдные, ночные клубы и прочее)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F96C0E" w14:textId="77777777" w:rsidR="00451A60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B347F4" w14:textId="77777777" w:rsidR="00451A60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1A60" w:rsidRPr="00C55690" w14:paraId="32A6E0FB" w14:textId="77777777" w:rsidTr="002A0568">
        <w:trPr>
          <w:trHeight w:hRule="exact" w:val="28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A8570" w14:textId="77777777" w:rsidR="00451A60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F1F4" w14:textId="77777777" w:rsidR="00451A60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общественного питания (Кафе, рестораны)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F66F" w14:textId="77777777" w:rsidR="00451A60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BD2B" w14:textId="77777777" w:rsidR="00451A60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E0806" w:rsidRPr="00C55690" w14:paraId="73CAFAA5" w14:textId="77777777" w:rsidTr="002A0568">
        <w:trPr>
          <w:trHeight w:hRule="exact" w:val="5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11C62A" w14:textId="77777777" w:rsidR="00AE0806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0FF4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общественного питания (Кафетерии, закусочные, бары, предприятия быстрого обслуживания)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BD2F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A118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E0806" w:rsidRPr="00C55690" w14:paraId="1C120EF4" w14:textId="77777777" w:rsidTr="002A0568">
        <w:trPr>
          <w:trHeight w:hRule="exact" w:val="56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7F7B" w14:textId="77777777" w:rsidR="00AE0806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6F1E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службы быта (</w:t>
            </w:r>
            <w:r w:rsidR="0069297E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Парикмахерские, косметические салоны, салоны красоты; Бани, сауны)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BF25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C1D7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97E" w:rsidRPr="00C55690" w14:paraId="29225DC7" w14:textId="77777777" w:rsidTr="002A0568">
        <w:trPr>
          <w:trHeight w:hRule="exact" w:val="703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462CE" w14:textId="77777777" w:rsidR="0069297E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7392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службы быта (Ремонт и пошив одежды; Химчистки и прачечные; Прочие предприятия (мастерские, сервис, центры)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616FE6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8573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97E" w:rsidRPr="00C55690" w14:paraId="33D22665" w14:textId="77777777" w:rsidTr="002A0568">
        <w:trPr>
          <w:trHeight w:hRule="exact" w:val="30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45C55" w14:textId="77777777" w:rsidR="0069297E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F5D4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в сфере похоронных услуг (Кладбища)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11B4C2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6225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97E" w:rsidRPr="00C55690" w14:paraId="00536F32" w14:textId="77777777" w:rsidTr="002A0568">
        <w:trPr>
          <w:trHeight w:hRule="exact" w:val="28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17BB66" w14:textId="77777777" w:rsidR="0069297E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EF34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Многоквартирные дома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F16BBD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690">
              <w:rPr>
                <w:rFonts w:ascii="Times New Roman" w:hAnsi="Times New Roman"/>
                <w:sz w:val="16"/>
                <w:szCs w:val="16"/>
              </w:rPr>
              <w:t>1 проживающий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274C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97E" w:rsidRPr="00925A55" w14:paraId="45350C0E" w14:textId="77777777" w:rsidTr="002A0568">
        <w:trPr>
          <w:trHeight w:hRule="exact" w:val="55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89D0" w14:textId="77777777" w:rsidR="0069297E" w:rsidRPr="00C55690" w:rsidRDefault="002A0568" w:rsidP="002A0568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B055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Садоводческие </w:t>
            </w:r>
            <w:r w:rsidR="002A0568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кооперативы, садово-огородные товарищества (Садоводческие кооперативы, садово-огородные товарищества)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5E7C" w14:textId="77777777" w:rsidR="0069297E" w:rsidRPr="002A0568" w:rsidRDefault="0069297E" w:rsidP="002A05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690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="002A0568" w:rsidRPr="00C55690">
              <w:rPr>
                <w:rFonts w:ascii="Times New Roman" w:hAnsi="Times New Roman"/>
                <w:sz w:val="16"/>
                <w:szCs w:val="16"/>
              </w:rPr>
              <w:t>участник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77F6" w14:textId="77777777" w:rsidR="0069297E" w:rsidRPr="002A0568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78BE2A10" w14:textId="0036222E" w:rsidR="00D849E8" w:rsidRDefault="00D849E8" w:rsidP="00D849E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6E2997">
        <w:rPr>
          <w:rFonts w:ascii="Times New Roman" w:hAnsi="Times New Roman"/>
        </w:rPr>
        <w:t>ведения о виде экономической деятельности, осуществляемой потребителем в здании, строении, сооружении, нежилом помещении и на земельных участках</w:t>
      </w:r>
      <w:r>
        <w:rPr>
          <w:rFonts w:ascii="Times New Roman" w:hAnsi="Times New Roman"/>
        </w:rPr>
        <w:t xml:space="preserve"> (источника образования </w:t>
      </w:r>
      <w:proofErr w:type="gramStart"/>
      <w:r>
        <w:rPr>
          <w:rFonts w:ascii="Times New Roman" w:hAnsi="Times New Roman"/>
        </w:rPr>
        <w:t>ТКО)_</w:t>
      </w:r>
      <w:proofErr w:type="gramEnd"/>
      <w:r>
        <w:rPr>
          <w:rFonts w:ascii="Times New Roman" w:hAnsi="Times New Roman"/>
        </w:rPr>
        <w:t>___________________________</w:t>
      </w:r>
    </w:p>
    <w:p w14:paraId="1F1C6050" w14:textId="18360246" w:rsidR="00F23336" w:rsidRDefault="00F23336" w:rsidP="00C47137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675D7303" w14:textId="6E6DBE19" w:rsidR="00D849E8" w:rsidRDefault="00D849E8" w:rsidP="00D849E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AB5CA3">
        <w:rPr>
          <w:rFonts w:ascii="Times New Roman" w:hAnsi="Times New Roman"/>
        </w:rPr>
        <w:t>ведения о виде разрешенного использования земельного участка, на котором происходит образование твердых коммунальных отходов (если договор на оказание услуг по обращению с твердыми коммунальными отходами заключается в отношении твердых коммунальных отходов, образующихся на таком земельном участке)</w:t>
      </w:r>
      <w:r>
        <w:rPr>
          <w:rFonts w:ascii="Times New Roman" w:hAnsi="Times New Roman"/>
        </w:rPr>
        <w:t>________________________________________________________________________________________</w:t>
      </w:r>
    </w:p>
    <w:p w14:paraId="6B01F325" w14:textId="44D9C9BA" w:rsidR="00D849E8" w:rsidRDefault="00D849E8" w:rsidP="00C47137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302106FA" w14:textId="768D2F68" w:rsidR="00D849E8" w:rsidRDefault="00D849E8" w:rsidP="00D849E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Способ коммерческого учета ТКО (норматив/объем и количество контейнеров) ___________________________</w:t>
      </w:r>
    </w:p>
    <w:p w14:paraId="2C84F8D8" w14:textId="044B4D3D" w:rsidR="00D849E8" w:rsidRDefault="00D849E8" w:rsidP="00C47137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1EA78DC5" w14:textId="2160AD7B" w:rsidR="00C47137" w:rsidRPr="00F23336" w:rsidRDefault="00C47137" w:rsidP="00CF404B">
      <w:pPr>
        <w:spacing w:line="360" w:lineRule="auto"/>
        <w:rPr>
          <w:rFonts w:ascii="Times New Roman" w:hAnsi="Times New Roman"/>
        </w:rPr>
      </w:pPr>
      <w:r w:rsidRPr="00F23336">
        <w:rPr>
          <w:rFonts w:ascii="Times New Roman" w:hAnsi="Times New Roman"/>
        </w:rPr>
        <w:t>Ответственное лицо по договору</w:t>
      </w:r>
      <w:r w:rsidR="00576C39">
        <w:rPr>
          <w:rFonts w:ascii="Times New Roman" w:hAnsi="Times New Roman"/>
        </w:rPr>
        <w:t xml:space="preserve"> </w:t>
      </w:r>
      <w:r w:rsidR="00CF404B">
        <w:rPr>
          <w:rFonts w:ascii="Times New Roman" w:hAnsi="Times New Roman"/>
        </w:rPr>
        <w:t>___________________________________________________________________</w:t>
      </w:r>
    </w:p>
    <w:p w14:paraId="1CF67498" w14:textId="12BA72C7" w:rsidR="00C47137" w:rsidRPr="00F23336" w:rsidRDefault="00C47137" w:rsidP="00CF404B">
      <w:pPr>
        <w:spacing w:line="360" w:lineRule="auto"/>
        <w:rPr>
          <w:rFonts w:ascii="Times New Roman" w:hAnsi="Times New Roman"/>
        </w:rPr>
      </w:pPr>
      <w:r w:rsidRPr="00F23336">
        <w:rPr>
          <w:rFonts w:ascii="Times New Roman" w:hAnsi="Times New Roman"/>
        </w:rPr>
        <w:t>Контактный телефон_</w:t>
      </w:r>
      <w:r w:rsidR="00CF404B">
        <w:rPr>
          <w:rFonts w:ascii="Times New Roman" w:hAnsi="Times New Roman"/>
        </w:rPr>
        <w:t>____________________________________________________________________________</w:t>
      </w:r>
    </w:p>
    <w:p w14:paraId="35E39D46" w14:textId="14EC1589" w:rsidR="00C47137" w:rsidRPr="00576C39" w:rsidRDefault="00C47137" w:rsidP="00CF404B">
      <w:pPr>
        <w:spacing w:line="360" w:lineRule="auto"/>
        <w:rPr>
          <w:rFonts w:ascii="Times New Roman" w:hAnsi="Times New Roman"/>
          <w:b/>
          <w:color w:val="FF0000"/>
        </w:rPr>
      </w:pPr>
      <w:r w:rsidRPr="00F23336">
        <w:rPr>
          <w:rFonts w:ascii="Times New Roman" w:hAnsi="Times New Roman"/>
        </w:rPr>
        <w:t>Адрес эл. Почты</w:t>
      </w:r>
      <w:r w:rsidR="00CC0A11" w:rsidRPr="00CC0A11">
        <w:rPr>
          <w:rFonts w:ascii="Times New Roman" w:hAnsi="Times New Roman"/>
        </w:rPr>
        <w:t xml:space="preserve">    </w:t>
      </w:r>
      <w:r w:rsidR="00CF404B">
        <w:rPr>
          <w:rFonts w:ascii="Times New Roman" w:hAnsi="Times New Roman"/>
        </w:rPr>
        <w:t>_______________________________________________________________________________</w:t>
      </w:r>
    </w:p>
    <w:p w14:paraId="781546CA" w14:textId="06E4873C" w:rsidR="00C47137" w:rsidRPr="00F23336" w:rsidRDefault="00C47137" w:rsidP="00CF404B">
      <w:pPr>
        <w:spacing w:line="360" w:lineRule="auto"/>
        <w:rPr>
          <w:rFonts w:ascii="Times New Roman" w:hAnsi="Times New Roman"/>
        </w:rPr>
      </w:pPr>
      <w:r w:rsidRPr="00F23336">
        <w:rPr>
          <w:rFonts w:ascii="Times New Roman" w:hAnsi="Times New Roman"/>
        </w:rPr>
        <w:t>Начало действия договора с</w:t>
      </w:r>
      <w:r w:rsidR="00576C39">
        <w:rPr>
          <w:rFonts w:ascii="Times New Roman" w:hAnsi="Times New Roman"/>
        </w:rPr>
        <w:t>.</w:t>
      </w:r>
    </w:p>
    <w:p w14:paraId="6349B4B5" w14:textId="77777777" w:rsidR="00D92849" w:rsidRPr="00F23336" w:rsidRDefault="00D92849" w:rsidP="00D92849">
      <w:pPr>
        <w:rPr>
          <w:rFonts w:ascii="Times New Roman" w:hAnsi="Times New Roman"/>
          <w:b/>
        </w:rPr>
      </w:pPr>
      <w:r w:rsidRPr="00F23336">
        <w:rPr>
          <w:rFonts w:ascii="Times New Roman" w:hAnsi="Times New Roman"/>
          <w:b/>
        </w:rPr>
        <w:t>Способ получения платежных документов (акт, счет):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"/>
        <w:gridCol w:w="10085"/>
      </w:tblGrid>
      <w:tr w:rsidR="00D92849" w:rsidRPr="00537855" w14:paraId="0E86851A" w14:textId="77777777" w:rsidTr="00537855">
        <w:trPr>
          <w:trHeight w:val="280"/>
        </w:trPr>
        <w:tc>
          <w:tcPr>
            <w:tcW w:w="546" w:type="dxa"/>
            <w:shd w:val="clear" w:color="auto" w:fill="auto"/>
          </w:tcPr>
          <w:p w14:paraId="1DA67160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680A06FA" wp14:editId="63BA8733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0</wp:posOffset>
                  </wp:positionV>
                  <wp:extent cx="202565" cy="172720"/>
                  <wp:effectExtent l="0" t="0" r="6985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15583FC0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юридический адрес (курьерская доставка, Почта РФ);</w:t>
            </w:r>
          </w:p>
          <w:p w14:paraId="7592745A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2849" w:rsidRPr="00537855" w14:paraId="6A7BD4DD" w14:textId="77777777" w:rsidTr="00537855">
        <w:tc>
          <w:tcPr>
            <w:tcW w:w="546" w:type="dxa"/>
            <w:shd w:val="clear" w:color="auto" w:fill="auto"/>
          </w:tcPr>
          <w:p w14:paraId="59ACF935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05E19C54" wp14:editId="3B36EC1A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-8255</wp:posOffset>
                  </wp:positionV>
                  <wp:extent cx="187960" cy="160020"/>
                  <wp:effectExtent l="0" t="0" r="254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5BE13A06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фактический адрес (курьерская доставка);</w:t>
            </w:r>
          </w:p>
        </w:tc>
      </w:tr>
      <w:tr w:rsidR="00D92849" w:rsidRPr="00537855" w14:paraId="17EABFCE" w14:textId="77777777" w:rsidTr="00537855">
        <w:tc>
          <w:tcPr>
            <w:tcW w:w="546" w:type="dxa"/>
            <w:shd w:val="clear" w:color="auto" w:fill="auto"/>
          </w:tcPr>
          <w:p w14:paraId="2BA21693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50C7404" wp14:editId="09CB9DBD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-5715</wp:posOffset>
                  </wp:positionV>
                  <wp:extent cx="197485" cy="168275"/>
                  <wp:effectExtent l="0" t="0" r="0" b="317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0448DBA6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в офисе регионального оператора;</w:t>
            </w:r>
          </w:p>
          <w:p w14:paraId="7A1F2566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2849" w:rsidRPr="00537855" w14:paraId="1EF17E17" w14:textId="77777777" w:rsidTr="00537855">
        <w:trPr>
          <w:trHeight w:val="414"/>
        </w:trPr>
        <w:tc>
          <w:tcPr>
            <w:tcW w:w="546" w:type="dxa"/>
            <w:shd w:val="clear" w:color="auto" w:fill="auto"/>
          </w:tcPr>
          <w:p w14:paraId="23CCFE28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636F1ECB" wp14:editId="38FD485C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7620</wp:posOffset>
                  </wp:positionV>
                  <wp:extent cx="187960" cy="160020"/>
                  <wp:effectExtent l="0" t="0" r="254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0A3F007A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16E5F">
              <w:rPr>
                <w:rFonts w:ascii="Times New Roman" w:hAnsi="Times New Roman"/>
                <w:sz w:val="16"/>
                <w:szCs w:val="16"/>
              </w:rPr>
              <w:t>электронная почта</w:t>
            </w:r>
            <w:r w:rsidRPr="00F23336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2E0207C9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2849" w:rsidRPr="00537855" w14:paraId="20488F49" w14:textId="77777777" w:rsidTr="00537855">
        <w:trPr>
          <w:trHeight w:val="301"/>
        </w:trPr>
        <w:tc>
          <w:tcPr>
            <w:tcW w:w="546" w:type="dxa"/>
            <w:shd w:val="clear" w:color="auto" w:fill="auto"/>
          </w:tcPr>
          <w:p w14:paraId="317F0A8E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67CDB980" wp14:editId="5A5259A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3175</wp:posOffset>
                  </wp:positionV>
                  <wp:extent cx="187960" cy="160020"/>
                  <wp:effectExtent l="0" t="0" r="254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71C4A706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система электронного документооборота ЭДО (</w:t>
            </w:r>
            <w:proofErr w:type="spellStart"/>
            <w:r w:rsidRPr="00F23336">
              <w:rPr>
                <w:rFonts w:ascii="Times New Roman" w:hAnsi="Times New Roman"/>
                <w:sz w:val="16"/>
                <w:szCs w:val="16"/>
              </w:rPr>
              <w:t>Сбис</w:t>
            </w:r>
            <w:proofErr w:type="spellEnd"/>
            <w:r w:rsidRPr="00F2333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F23336">
              <w:rPr>
                <w:rFonts w:ascii="Times New Roman" w:hAnsi="Times New Roman"/>
                <w:sz w:val="16"/>
                <w:szCs w:val="16"/>
              </w:rPr>
              <w:t>Диадок</w:t>
            </w:r>
            <w:proofErr w:type="spellEnd"/>
            <w:r w:rsidRPr="00F23336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</w:tr>
    </w:tbl>
    <w:p w14:paraId="414FD9AF" w14:textId="77777777" w:rsidR="00034EA1" w:rsidRDefault="00034EA1" w:rsidP="00C47137">
      <w:pPr>
        <w:rPr>
          <w:rFonts w:ascii="Times New Roman" w:hAnsi="Times New Roman"/>
        </w:rPr>
      </w:pPr>
    </w:p>
    <w:p w14:paraId="6546905A" w14:textId="182CEBB0" w:rsidR="00034EA1" w:rsidRDefault="00034EA1" w:rsidP="00C4713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Банковские реквизиты: </w:t>
      </w:r>
    </w:p>
    <w:p w14:paraId="0E5A6B13" w14:textId="77777777" w:rsidR="00034EA1" w:rsidRDefault="00034EA1" w:rsidP="00C47137">
      <w:pPr>
        <w:rPr>
          <w:rFonts w:ascii="Times New Roman" w:hAnsi="Times New Roman"/>
        </w:rPr>
      </w:pPr>
    </w:p>
    <w:p w14:paraId="74A3E884" w14:textId="72E8D60B" w:rsidR="00034EA1" w:rsidRPr="00034EA1" w:rsidRDefault="00034EA1" w:rsidP="00034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>
        <w:rPr>
          <w:rFonts w:ascii="Times New Roman" w:hAnsi="Times New Roman"/>
        </w:rPr>
        <w:t>ИНН/</w:t>
      </w:r>
      <w:r w:rsidRPr="00034EA1">
        <w:rPr>
          <w:rFonts w:ascii="Times New Roman" w:hAnsi="Times New Roman"/>
        </w:rPr>
        <w:t>КПП</w:t>
      </w:r>
      <w:r>
        <w:rPr>
          <w:rFonts w:ascii="Times New Roman" w:hAnsi="Times New Roman"/>
        </w:rPr>
        <w:t>: ______________________________________________________________________________________</w:t>
      </w:r>
    </w:p>
    <w:p w14:paraId="4F1C0B19" w14:textId="05155CAC" w:rsidR="00034EA1" w:rsidRPr="00034EA1" w:rsidRDefault="00034EA1" w:rsidP="00034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 w:rsidRPr="00034EA1">
        <w:rPr>
          <w:rFonts w:ascii="Times New Roman" w:hAnsi="Times New Roman"/>
        </w:rPr>
        <w:t>р/счет</w:t>
      </w:r>
      <w:r>
        <w:rPr>
          <w:rFonts w:ascii="Times New Roman" w:hAnsi="Times New Roman"/>
        </w:rPr>
        <w:t>: __________________________________________________________________________________________</w:t>
      </w:r>
    </w:p>
    <w:p w14:paraId="01E298F9" w14:textId="10A54032" w:rsidR="00034EA1" w:rsidRPr="00034EA1" w:rsidRDefault="00034EA1" w:rsidP="00034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 w:rsidRPr="00034EA1">
        <w:rPr>
          <w:rFonts w:ascii="Times New Roman" w:hAnsi="Times New Roman"/>
        </w:rPr>
        <w:t>к/счет:</w:t>
      </w:r>
      <w:r w:rsidRPr="00034E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__________________________________________________________________________________________</w:t>
      </w:r>
    </w:p>
    <w:p w14:paraId="6D134898" w14:textId="37777085" w:rsidR="00034EA1" w:rsidRPr="00034EA1" w:rsidRDefault="00034EA1" w:rsidP="00034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 w:rsidRPr="00034EA1">
        <w:rPr>
          <w:rFonts w:ascii="Times New Roman" w:hAnsi="Times New Roman"/>
        </w:rPr>
        <w:t>БИК</w:t>
      </w:r>
      <w:r>
        <w:rPr>
          <w:rFonts w:ascii="Times New Roman" w:hAnsi="Times New Roman"/>
        </w:rPr>
        <w:t>: ___________________________________________________________________________________________</w:t>
      </w:r>
    </w:p>
    <w:p w14:paraId="639C8350" w14:textId="77777777" w:rsidR="00034EA1" w:rsidRDefault="00034EA1" w:rsidP="00C47137">
      <w:pPr>
        <w:rPr>
          <w:rFonts w:ascii="Times New Roman" w:hAnsi="Times New Roman"/>
        </w:rPr>
      </w:pPr>
    </w:p>
    <w:p w14:paraId="1AADB1F9" w14:textId="32E057FE" w:rsidR="00C47137" w:rsidRPr="00F23336" w:rsidRDefault="00C47137" w:rsidP="00C47137">
      <w:pPr>
        <w:rPr>
          <w:rFonts w:ascii="Times New Roman" w:hAnsi="Times New Roman"/>
        </w:rPr>
      </w:pPr>
      <w:r w:rsidRPr="00F23336">
        <w:rPr>
          <w:rFonts w:ascii="Times New Roman" w:hAnsi="Times New Roman"/>
        </w:rPr>
        <w:t xml:space="preserve">Виды отходов, образующихся при работе предприятия (может быть несколько): </w:t>
      </w: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1559"/>
        <w:gridCol w:w="3538"/>
      </w:tblGrid>
      <w:tr w:rsidR="00D849E8" w:rsidRPr="00C47137" w14:paraId="595C0AB8" w14:textId="77A920D8" w:rsidTr="00D849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57C1" w14:textId="77777777" w:rsidR="00D849E8" w:rsidRPr="00522F06" w:rsidRDefault="00D849E8" w:rsidP="001754CF">
            <w:pPr>
              <w:rPr>
                <w:rFonts w:ascii="Times New Roman" w:hAnsi="Times New Roman"/>
                <w:sz w:val="18"/>
                <w:szCs w:val="18"/>
              </w:rPr>
            </w:pPr>
            <w:r w:rsidRPr="00522F06">
              <w:rPr>
                <w:rFonts w:ascii="Times New Roman" w:hAnsi="Times New Roman"/>
                <w:sz w:val="18"/>
                <w:szCs w:val="18"/>
              </w:rPr>
              <w:t>Наименование отходов в соответствие с ФККО*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46BB" w14:textId="77777777" w:rsidR="00D849E8" w:rsidRPr="00522F06" w:rsidRDefault="00D849E8" w:rsidP="001754CF">
            <w:pPr>
              <w:rPr>
                <w:rFonts w:ascii="Times New Roman" w:hAnsi="Times New Roman"/>
                <w:sz w:val="18"/>
                <w:szCs w:val="18"/>
              </w:rPr>
            </w:pPr>
            <w:r w:rsidRPr="00522F06">
              <w:rPr>
                <w:rFonts w:ascii="Times New Roman" w:hAnsi="Times New Roman"/>
                <w:sz w:val="18"/>
                <w:szCs w:val="18"/>
              </w:rPr>
              <w:t>Код по ФККО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2F95" w14:textId="77777777" w:rsidR="00D849E8" w:rsidRPr="00522F06" w:rsidRDefault="00D849E8" w:rsidP="001754CF">
            <w:pPr>
              <w:rPr>
                <w:rFonts w:ascii="Times New Roman" w:hAnsi="Times New Roman"/>
                <w:sz w:val="18"/>
                <w:szCs w:val="18"/>
              </w:rPr>
            </w:pPr>
            <w:r w:rsidRPr="00522F06">
              <w:rPr>
                <w:rFonts w:ascii="Times New Roman" w:hAnsi="Times New Roman"/>
                <w:sz w:val="18"/>
                <w:szCs w:val="18"/>
              </w:rPr>
              <w:t>Класс опасности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086" w14:textId="77777777" w:rsidR="00D849E8" w:rsidRDefault="00D849E8" w:rsidP="00D8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 образуемых ТКО </w:t>
            </w:r>
          </w:p>
          <w:p w14:paraId="2E5DFE00" w14:textId="14D2B047" w:rsidR="00D849E8" w:rsidRPr="00522F06" w:rsidRDefault="00D849E8" w:rsidP="00D8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календарный год</w:t>
            </w:r>
          </w:p>
        </w:tc>
      </w:tr>
      <w:tr w:rsidR="00D849E8" w:rsidRPr="00C47137" w14:paraId="4EE80A03" w14:textId="66E5FF78" w:rsidTr="00D849E8">
        <w:trPr>
          <w:trHeight w:val="1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1966" w14:textId="3155B04C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EC2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DA5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4A6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</w:tr>
      <w:tr w:rsidR="00D849E8" w:rsidRPr="00C47137" w14:paraId="642E65C5" w14:textId="639B96EA" w:rsidTr="00D849E8">
        <w:trPr>
          <w:trHeight w:val="1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256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F07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498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B34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</w:tr>
    </w:tbl>
    <w:p w14:paraId="25165388" w14:textId="741A4CE9" w:rsidR="00522F06" w:rsidRDefault="007917D3" w:rsidP="00DC0566">
      <w:pPr>
        <w:pStyle w:val="Default"/>
        <w:rPr>
          <w:sz w:val="18"/>
          <w:szCs w:val="18"/>
        </w:rPr>
      </w:pPr>
      <w:r w:rsidRPr="007917D3">
        <w:rPr>
          <w:sz w:val="18"/>
          <w:szCs w:val="18"/>
        </w:rPr>
        <w:t>В соответствии с ФЗ № 152-ФЗ от 27 июля 2006 г. «О персональных данных» ООО «Экотехпром» является оператором персональных данных и осуществляет обработку данных Заявителей. Удостоверяя настоящее заявление Заявитель даёт согласие на обработку персональных данных любым законным способом.</w:t>
      </w:r>
    </w:p>
    <w:p w14:paraId="30057338" w14:textId="77777777" w:rsidR="007917D3" w:rsidRDefault="007917D3" w:rsidP="00DC0566">
      <w:pPr>
        <w:pStyle w:val="Default"/>
        <w:rPr>
          <w:b/>
          <w:bCs/>
        </w:rPr>
      </w:pPr>
    </w:p>
    <w:p w14:paraId="674843AF" w14:textId="77777777" w:rsidR="0006228B" w:rsidRDefault="00DC0566" w:rsidP="00DC0566">
      <w:pPr>
        <w:pStyle w:val="Default"/>
        <w:rPr>
          <w:bCs/>
          <w:u w:val="single"/>
        </w:rPr>
      </w:pPr>
      <w:proofErr w:type="gramStart"/>
      <w:r w:rsidRPr="00413600">
        <w:rPr>
          <w:b/>
          <w:bCs/>
        </w:rPr>
        <w:t xml:space="preserve">Заявитель: </w:t>
      </w:r>
      <w:r w:rsidRPr="00413600">
        <w:rPr>
          <w:bCs/>
          <w:u w:val="single"/>
        </w:rPr>
        <w:t xml:space="preserve">  </w:t>
      </w:r>
      <w:proofErr w:type="gramEnd"/>
      <w:r w:rsidRPr="00413600">
        <w:rPr>
          <w:bCs/>
          <w:u w:val="single"/>
        </w:rPr>
        <w:t xml:space="preserve">                                     </w:t>
      </w:r>
      <w:r w:rsidRPr="00413600">
        <w:rPr>
          <w:b/>
          <w:bCs/>
        </w:rPr>
        <w:t xml:space="preserve">/ </w:t>
      </w:r>
      <w:r w:rsidRPr="00413600">
        <w:rPr>
          <w:bCs/>
          <w:sz w:val="18"/>
          <w:szCs w:val="18"/>
        </w:rPr>
        <w:t>ФИО</w:t>
      </w:r>
      <w:r w:rsidRPr="00F23336">
        <w:rPr>
          <w:bCs/>
          <w:sz w:val="18"/>
          <w:szCs w:val="18"/>
        </w:rPr>
        <w:t>:</w:t>
      </w:r>
      <w:r w:rsidRPr="00F23336">
        <w:rPr>
          <w:bCs/>
        </w:rPr>
        <w:t xml:space="preserve"> _________________________</w:t>
      </w:r>
      <w:r w:rsidRPr="00F23336">
        <w:rPr>
          <w:bCs/>
          <w:u w:val="single"/>
        </w:rPr>
        <w:t xml:space="preserve">/                                               </w:t>
      </w:r>
    </w:p>
    <w:bookmarkEnd w:id="0"/>
    <w:bookmarkEnd w:id="1"/>
    <w:p w14:paraId="079BF1D4" w14:textId="77777777" w:rsidR="0006228B" w:rsidRDefault="0006228B" w:rsidP="000622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F29B9B8" w14:textId="14DD4490" w:rsidR="0006228B" w:rsidRDefault="0006228B" w:rsidP="000622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СОГЛАСИЕ</w:t>
      </w: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br/>
        <w:t>на обработку персональных данных</w:t>
      </w:r>
    </w:p>
    <w:p w14:paraId="2EC6AF05" w14:textId="1726B3B0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1469">
        <w:rPr>
          <w:rFonts w:ascii="Times New Roman" w:hAnsi="Times New Roman"/>
          <w:sz w:val="24"/>
          <w:szCs w:val="24"/>
          <w:lang w:eastAsia="ru-RU"/>
        </w:rPr>
        <w:t xml:space="preserve">Настоящим я,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 (ФИО)</w:t>
      </w:r>
      <w:r w:rsidRPr="0002146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723D3">
        <w:rPr>
          <w:rFonts w:ascii="Times New Roman" w:hAnsi="Times New Roman"/>
          <w:sz w:val="24"/>
          <w:szCs w:val="24"/>
          <w:lang w:eastAsia="ru-RU"/>
        </w:rPr>
        <w:t>паспорт серия ____ № _____выдан «____» __________ г.____________________________________,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23D3">
        <w:rPr>
          <w:rFonts w:ascii="Times New Roman" w:hAnsi="Times New Roman"/>
          <w:sz w:val="24"/>
          <w:szCs w:val="24"/>
          <w:lang w:eastAsia="ru-RU"/>
        </w:rPr>
        <w:t>зарегистрированн</w:t>
      </w:r>
      <w:r>
        <w:rPr>
          <w:rFonts w:ascii="Times New Roman" w:hAnsi="Times New Roman"/>
          <w:sz w:val="24"/>
          <w:szCs w:val="24"/>
          <w:lang w:eastAsia="ru-RU"/>
        </w:rPr>
        <w:t>ый 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0723D3">
        <w:rPr>
          <w:rFonts w:ascii="Times New Roman" w:hAnsi="Times New Roman"/>
          <w:sz w:val="24"/>
          <w:szCs w:val="24"/>
          <w:lang w:eastAsia="ru-RU"/>
        </w:rPr>
        <w:t xml:space="preserve"> по адресу:_____________________________________________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u w:val="single"/>
          <w:lang w:eastAsia="ru-RU"/>
        </w:rPr>
        <w:t>являясь потребителем коммунальной услуги по обращению с ТКО,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предоставленн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ООО «Экотехпром» </w:t>
      </w:r>
      <w:r w:rsidRPr="00CE1170">
        <w:rPr>
          <w:rFonts w:ascii="Times New Roman" w:hAnsi="Times New Roman"/>
          <w:sz w:val="24"/>
          <w:szCs w:val="24"/>
          <w:lang w:eastAsia="ru-RU"/>
        </w:rPr>
        <w:t>ИНН 5026014960, ОГРН 1105027011110</w:t>
      </w:r>
      <w:r>
        <w:rPr>
          <w:rFonts w:ascii="Times New Roman" w:hAnsi="Times New Roman"/>
          <w:sz w:val="24"/>
          <w:szCs w:val="24"/>
          <w:lang w:eastAsia="ru-RU"/>
        </w:rPr>
        <w:t>, Юридический адрес</w:t>
      </w:r>
      <w:r w:rsidRPr="00CE1170">
        <w:rPr>
          <w:rFonts w:ascii="Times New Roman" w:hAnsi="Times New Roman"/>
          <w:sz w:val="24"/>
          <w:szCs w:val="24"/>
          <w:lang w:eastAsia="ru-RU"/>
        </w:rPr>
        <w:t>: 140080, Р</w:t>
      </w:r>
      <w:r>
        <w:rPr>
          <w:rFonts w:ascii="Times New Roman" w:hAnsi="Times New Roman"/>
          <w:sz w:val="24"/>
          <w:szCs w:val="24"/>
          <w:lang w:eastAsia="ru-RU"/>
        </w:rPr>
        <w:t>оссия</w:t>
      </w:r>
      <w:r w:rsidRPr="00CE117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Московская обл.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Г.О. </w:t>
      </w:r>
      <w:r w:rsidRPr="00CE1170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 xml:space="preserve">ыткарино, г. </w:t>
      </w:r>
      <w:r w:rsidRPr="00CE1170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 xml:space="preserve">ыткарино, тер. Промзона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Тураево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стр. 14</w:t>
      </w:r>
      <w:r w:rsidR="00DA26B4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E1170">
        <w:rPr>
          <w:rFonts w:ascii="Times New Roman" w:hAnsi="Times New Roman"/>
          <w:sz w:val="24"/>
          <w:szCs w:val="24"/>
          <w:lang w:eastAsia="ru-RU"/>
        </w:rPr>
        <w:t>Почтовый адрес: 353451, Краснодарский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край, г.-к. Анапа, </w:t>
      </w:r>
      <w:r w:rsidR="006E59C0" w:rsidRPr="006E59C0">
        <w:rPr>
          <w:rFonts w:ascii="Times New Roman" w:hAnsi="Times New Roman"/>
          <w:sz w:val="24"/>
          <w:szCs w:val="24"/>
          <w:lang w:eastAsia="ru-RU"/>
        </w:rPr>
        <w:t>ул. Парковая, д.61, стр.5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1170">
        <w:rPr>
          <w:rFonts w:ascii="Times New Roman" w:hAnsi="Times New Roman"/>
          <w:sz w:val="24"/>
          <w:szCs w:val="24"/>
          <w:lang w:eastAsia="ru-RU"/>
        </w:rPr>
        <w:t>(далее по тексту – РО</w:t>
      </w:r>
      <w:r>
        <w:rPr>
          <w:rFonts w:ascii="Times New Roman" w:hAnsi="Times New Roman"/>
          <w:sz w:val="24"/>
          <w:szCs w:val="24"/>
          <w:lang w:eastAsia="ru-RU"/>
        </w:rPr>
        <w:t>, Региональный оператор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Pr="0061359F">
        <w:rPr>
          <w:rFonts w:ascii="Times New Roman" w:hAnsi="Times New Roman"/>
          <w:sz w:val="24"/>
          <w:szCs w:val="24"/>
          <w:u w:val="single"/>
          <w:lang w:eastAsia="ru-RU"/>
        </w:rPr>
        <w:t>своей волей и в своем интересе выражаю согласие на обработку моих персональных данных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ООО «Экотехпром».</w:t>
      </w:r>
    </w:p>
    <w:p w14:paraId="1735314E" w14:textId="77777777" w:rsidR="0006228B" w:rsidRPr="005D6FCF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bookmarkStart w:id="2" w:name="_Hlk207640064"/>
      <w:r w:rsidRPr="005D6FCF">
        <w:rPr>
          <w:rFonts w:ascii="Times New Roman" w:hAnsi="Times New Roman"/>
          <w:sz w:val="24"/>
          <w:szCs w:val="24"/>
          <w:u w:val="single"/>
          <w:lang w:eastAsia="ru-RU"/>
        </w:rPr>
        <w:t>Перечень обрабатываемых персональных данных:</w:t>
      </w:r>
    </w:p>
    <w:p w14:paraId="6EB132AF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</w:t>
      </w:r>
    </w:p>
    <w:p w14:paraId="1EF24A01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рождения</w:t>
      </w:r>
    </w:p>
    <w:p w14:paraId="500DC787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адрес, места жительства и регистрации</w:t>
      </w:r>
    </w:p>
    <w:p w14:paraId="3BAC649A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ИНН</w:t>
      </w:r>
    </w:p>
    <w:p w14:paraId="5F9C4AA0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</w:t>
      </w:r>
    </w:p>
    <w:p w14:paraId="09E7BE6F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номер</w:t>
      </w:r>
    </w:p>
    <w:p w14:paraId="1A8167CB" w14:textId="77777777" w:rsidR="0006228B" w:rsidRPr="0061359F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электронной почты</w:t>
      </w:r>
    </w:p>
    <w:p w14:paraId="71778473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об адресе оказания коммунальной услуги, лицевом счете, начислениях, платежах, пенях, задолженностей</w:t>
      </w:r>
    </w:p>
    <w:p w14:paraId="11212857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лицевых счетов для расчетов.</w:t>
      </w:r>
    </w:p>
    <w:bookmarkEnd w:id="2"/>
    <w:p w14:paraId="40154F1F" w14:textId="77777777" w:rsidR="0006228B" w:rsidRPr="005D6FCF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D6FCF">
        <w:rPr>
          <w:rFonts w:ascii="Times New Roman" w:hAnsi="Times New Roman"/>
          <w:sz w:val="24"/>
          <w:szCs w:val="24"/>
          <w:u w:val="single"/>
          <w:lang w:eastAsia="ru-RU"/>
        </w:rPr>
        <w:t xml:space="preserve">Цель обработки персональных данных: </w:t>
      </w:r>
    </w:p>
    <w:p w14:paraId="0C8936F9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E1170">
        <w:rPr>
          <w:rFonts w:ascii="Times New Roman" w:hAnsi="Times New Roman"/>
          <w:sz w:val="24"/>
          <w:szCs w:val="24"/>
          <w:lang w:eastAsia="ru-RU"/>
        </w:rPr>
        <w:t>формировани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актуализация базы данных потребителей для начисления платы за коммунальную услуг по обращению с ТКО</w:t>
      </w:r>
      <w:r w:rsidRPr="00CE117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70EB8B7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проведение начислений и перерасчетов, </w:t>
      </w:r>
    </w:p>
    <w:p w14:paraId="5AD0F82E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обмен данных с организациями, осуществляющих прием платежей за предоставленную коммунальную услугу, </w:t>
      </w:r>
    </w:p>
    <w:p w14:paraId="1DCDE34A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печать счетов-квитанций с внесением в них данных о начислениях, задолженностях, пенях, </w:t>
      </w:r>
    </w:p>
    <w:p w14:paraId="7E955AE8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доставку платежных документов, </w:t>
      </w:r>
    </w:p>
    <w:p w14:paraId="42CD6BFE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организацию процессов по взысканию образовавшейся задолженности по оплате коммунальной услуги.</w:t>
      </w:r>
    </w:p>
    <w:p w14:paraId="5DB4D6E6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информирования посредством почтовой, телефонной связи, электронной почты о действующих тарифах, размере задолженности, пени, порядка оплаты коммунальной услуги, </w:t>
      </w:r>
    </w:p>
    <w:p w14:paraId="7DA51768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работы с обращениями, жалобами Потребителей.</w:t>
      </w:r>
    </w:p>
    <w:p w14:paraId="417FF987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 обработкой понимается </w:t>
      </w:r>
      <w:r w:rsidRPr="00D547D5">
        <w:rPr>
          <w:rFonts w:ascii="Times New Roman" w:hAnsi="Times New Roman"/>
          <w:sz w:val="24"/>
          <w:szCs w:val="24"/>
          <w:lang w:eastAsia="ru-RU"/>
        </w:rPr>
        <w:t>сбор, систематизаци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547D5">
        <w:rPr>
          <w:rFonts w:ascii="Times New Roman" w:hAnsi="Times New Roman"/>
          <w:sz w:val="24"/>
          <w:szCs w:val="24"/>
          <w:lang w:eastAsia="ru-RU"/>
        </w:rPr>
        <w:t>, накопление, хранение, уточнение (обновление, изменение), использование, распространение (в т. ч. передачу),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594768C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59F">
        <w:rPr>
          <w:rFonts w:ascii="Times New Roman" w:hAnsi="Times New Roman"/>
          <w:sz w:val="24"/>
          <w:szCs w:val="24"/>
          <w:lang w:eastAsia="ru-RU"/>
        </w:rPr>
        <w:t>Настоящее согласие вступает в силу с момента его подписания и действует до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lang w:eastAsia="ru-RU"/>
        </w:rPr>
        <w:t>окончания срока действия договора на оказание коммунальных услуг собственникам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lang w:eastAsia="ru-RU"/>
        </w:rPr>
        <w:t xml:space="preserve">(владельцам) помещений с </w:t>
      </w:r>
      <w:r w:rsidRPr="00692311">
        <w:rPr>
          <w:rFonts w:ascii="Times New Roman" w:hAnsi="Times New Roman"/>
          <w:sz w:val="24"/>
          <w:szCs w:val="24"/>
          <w:lang w:eastAsia="ru-RU"/>
        </w:rPr>
        <w:t>ООО «Экотехпром»</w:t>
      </w:r>
      <w:r>
        <w:rPr>
          <w:rFonts w:ascii="Times New Roman" w:hAnsi="Times New Roman"/>
          <w:sz w:val="24"/>
          <w:szCs w:val="24"/>
          <w:lang w:eastAsia="ru-RU"/>
        </w:rPr>
        <w:t>, прекращением права собственности на помещение, в отношении которого осуществляются начисление платы за коммунальную услугу по обращению с ТКО,</w:t>
      </w:r>
      <w:r w:rsidRPr="0061359F">
        <w:rPr>
          <w:rFonts w:ascii="Times New Roman" w:hAnsi="Times New Roman"/>
          <w:sz w:val="24"/>
          <w:szCs w:val="24"/>
          <w:lang w:eastAsia="ru-RU"/>
        </w:rPr>
        <w:t xml:space="preserve"> и может быть отозвано мной при представлении </w:t>
      </w: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692311">
        <w:rPr>
          <w:rFonts w:ascii="Times New Roman" w:hAnsi="Times New Roman"/>
          <w:sz w:val="24"/>
          <w:szCs w:val="24"/>
          <w:lang w:eastAsia="ru-RU"/>
        </w:rPr>
        <w:t>ООО «Экотехпром»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lang w:eastAsia="ru-RU"/>
        </w:rPr>
        <w:t>заявления в простой письменной форме в соответствии с требованиями законодательства.</w:t>
      </w:r>
    </w:p>
    <w:p w14:paraId="0B94D625" w14:textId="77777777" w:rsidR="0006228B" w:rsidRPr="0061359F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5108">
        <w:rPr>
          <w:rFonts w:ascii="Times New Roman" w:hAnsi="Times New Roman"/>
          <w:sz w:val="24"/>
          <w:szCs w:val="24"/>
          <w:lang w:eastAsia="ru-RU"/>
        </w:rPr>
        <w:t xml:space="preserve">Я проинформирован (а) о том, что в случае  отзыва  согласия  на  обработку  персональных  данных </w:t>
      </w:r>
      <w:r w:rsidRPr="00692311">
        <w:rPr>
          <w:rFonts w:ascii="Times New Roman" w:hAnsi="Times New Roman"/>
          <w:sz w:val="24"/>
          <w:szCs w:val="24"/>
          <w:lang w:eastAsia="ru-RU"/>
        </w:rPr>
        <w:t>ООО «Экотехпром»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5108">
        <w:rPr>
          <w:rFonts w:ascii="Times New Roman" w:hAnsi="Times New Roman"/>
          <w:sz w:val="24"/>
          <w:szCs w:val="24"/>
          <w:lang w:eastAsia="ru-RU"/>
        </w:rPr>
        <w:t>вправе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5108">
        <w:rPr>
          <w:rFonts w:ascii="Times New Roman" w:hAnsi="Times New Roman"/>
          <w:sz w:val="24"/>
          <w:szCs w:val="24"/>
          <w:lang w:eastAsia="ru-RU"/>
        </w:rPr>
        <w:t>продолжить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5108">
        <w:rPr>
          <w:rFonts w:ascii="Times New Roman" w:hAnsi="Times New Roman"/>
          <w:sz w:val="24"/>
          <w:szCs w:val="24"/>
          <w:lang w:eastAsia="ru-RU"/>
        </w:rPr>
        <w:t>обработку   персональных   данных  без  согласия  при наличии  оснований,  указанных в пунктах  2 - 11  части 1 статьи 6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5108"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от 27.07.2006 N 152-ФЗ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675108">
        <w:rPr>
          <w:rFonts w:ascii="Times New Roman" w:hAnsi="Times New Roman"/>
          <w:sz w:val="24"/>
          <w:szCs w:val="24"/>
          <w:lang w:eastAsia="ru-RU"/>
        </w:rPr>
        <w:t>О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675108">
        <w:rPr>
          <w:rFonts w:ascii="Times New Roman" w:hAnsi="Times New Roman"/>
          <w:sz w:val="24"/>
          <w:szCs w:val="24"/>
          <w:lang w:eastAsia="ru-RU"/>
        </w:rPr>
        <w:t>.</w:t>
      </w:r>
    </w:p>
    <w:p w14:paraId="67E7F187" w14:textId="77777777" w:rsidR="0006228B" w:rsidRPr="0061359F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59F">
        <w:rPr>
          <w:rFonts w:ascii="Times New Roman" w:hAnsi="Times New Roman"/>
          <w:sz w:val="24"/>
          <w:szCs w:val="24"/>
          <w:lang w:eastAsia="ru-RU"/>
        </w:rPr>
        <w:t>Обязуюсь</w:t>
      </w:r>
      <w:r>
        <w:rPr>
          <w:rFonts w:ascii="Times New Roman" w:hAnsi="Times New Roman"/>
          <w:sz w:val="24"/>
          <w:szCs w:val="24"/>
          <w:lang w:eastAsia="ru-RU"/>
        </w:rPr>
        <w:t xml:space="preserve"> не позднее 30-ти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дневный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срок </w:t>
      </w:r>
      <w:r w:rsidRPr="0061359F">
        <w:rPr>
          <w:rFonts w:ascii="Times New Roman" w:hAnsi="Times New Roman"/>
          <w:sz w:val="24"/>
          <w:szCs w:val="24"/>
          <w:lang w:eastAsia="ru-RU"/>
        </w:rPr>
        <w:t>сообщать об изменении местожительства, контактных телефонов, паспортных, документных и иных персональных данных.</w:t>
      </w:r>
    </w:p>
    <w:p w14:paraId="4829A8B3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59F">
        <w:rPr>
          <w:rFonts w:ascii="Times New Roman" w:hAnsi="Times New Roman"/>
          <w:sz w:val="24"/>
          <w:szCs w:val="24"/>
          <w:lang w:eastAsia="ru-RU"/>
        </w:rPr>
        <w:t>Об ответственности за достоверность представленных персональных сведений предупрежден</w:t>
      </w:r>
      <w:r>
        <w:rPr>
          <w:rFonts w:ascii="Times New Roman" w:hAnsi="Times New Roman"/>
          <w:sz w:val="24"/>
          <w:szCs w:val="24"/>
          <w:lang w:eastAsia="ru-RU"/>
        </w:rPr>
        <w:t xml:space="preserve"> (-н</w:t>
      </w:r>
      <w:r w:rsidRPr="0061359F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359F">
        <w:rPr>
          <w:rFonts w:ascii="Times New Roman" w:hAnsi="Times New Roman"/>
          <w:sz w:val="24"/>
          <w:szCs w:val="24"/>
          <w:lang w:eastAsia="ru-RU"/>
        </w:rPr>
        <w:t>.</w:t>
      </w:r>
    </w:p>
    <w:p w14:paraId="0139C102" w14:textId="77777777" w:rsidR="0006228B" w:rsidRPr="00021469" w:rsidRDefault="0006228B" w:rsidP="0006228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469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 </w:t>
      </w:r>
      <w:r>
        <w:rPr>
          <w:rFonts w:ascii="Times New Roman" w:hAnsi="Times New Roman"/>
          <w:sz w:val="24"/>
          <w:szCs w:val="24"/>
          <w:lang w:eastAsia="ru-RU"/>
        </w:rPr>
        <w:t>(ФИО)</w:t>
      </w:r>
    </w:p>
    <w:p w14:paraId="648F49AB" w14:textId="0498F742" w:rsidR="00DC0566" w:rsidRDefault="0006228B" w:rsidP="0006228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</w:t>
      </w:r>
    </w:p>
    <w:p w14:paraId="54BB5F06" w14:textId="77777777" w:rsidR="0006228B" w:rsidRDefault="0006228B" w:rsidP="000622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3394E8F" w14:textId="77777777" w:rsidR="0006228B" w:rsidRPr="00021469" w:rsidRDefault="0006228B" w:rsidP="000622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t>СОГЛАСИЕ</w:t>
      </w: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на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передачу</w:t>
      </w: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персональных данных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третьим лицам</w:t>
      </w:r>
    </w:p>
    <w:p w14:paraId="38879493" w14:textId="7EB08393" w:rsidR="0006228B" w:rsidRPr="003E267C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21469">
        <w:rPr>
          <w:rFonts w:ascii="Times New Roman" w:hAnsi="Times New Roman"/>
          <w:sz w:val="24"/>
          <w:szCs w:val="24"/>
          <w:lang w:eastAsia="ru-RU"/>
        </w:rPr>
        <w:t xml:space="preserve">Настоящим я,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 (ФИО)</w:t>
      </w:r>
      <w:r w:rsidRPr="0002146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723D3">
        <w:rPr>
          <w:rFonts w:ascii="Times New Roman" w:hAnsi="Times New Roman"/>
          <w:sz w:val="24"/>
          <w:szCs w:val="24"/>
          <w:lang w:eastAsia="ru-RU"/>
        </w:rPr>
        <w:t>паспорт серия ____ № _____выдан «____» __________ г.____________________________________,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23D3">
        <w:rPr>
          <w:rFonts w:ascii="Times New Roman" w:hAnsi="Times New Roman"/>
          <w:sz w:val="24"/>
          <w:szCs w:val="24"/>
          <w:lang w:eastAsia="ru-RU"/>
        </w:rPr>
        <w:t>зарегистрированн</w:t>
      </w:r>
      <w:r>
        <w:rPr>
          <w:rFonts w:ascii="Times New Roman" w:hAnsi="Times New Roman"/>
          <w:sz w:val="24"/>
          <w:szCs w:val="24"/>
          <w:lang w:eastAsia="ru-RU"/>
        </w:rPr>
        <w:t>ый 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0723D3">
        <w:rPr>
          <w:rFonts w:ascii="Times New Roman" w:hAnsi="Times New Roman"/>
          <w:sz w:val="24"/>
          <w:szCs w:val="24"/>
          <w:lang w:eastAsia="ru-RU"/>
        </w:rPr>
        <w:t xml:space="preserve"> по адресу:_____________________________________________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u w:val="single"/>
          <w:lang w:eastAsia="ru-RU"/>
        </w:rPr>
        <w:t>являясь потребителем коммунальной услуги по обращению с ТКО,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предоставленн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ООО «Экотехпром» </w:t>
      </w:r>
      <w:r w:rsidRPr="00CE1170">
        <w:rPr>
          <w:rFonts w:ascii="Times New Roman" w:hAnsi="Times New Roman"/>
          <w:sz w:val="24"/>
          <w:szCs w:val="24"/>
          <w:lang w:eastAsia="ru-RU"/>
        </w:rPr>
        <w:t>ИНН 5026014960, ОГРН 1105027011110</w:t>
      </w:r>
      <w:r>
        <w:rPr>
          <w:rFonts w:ascii="Times New Roman" w:hAnsi="Times New Roman"/>
          <w:sz w:val="24"/>
          <w:szCs w:val="24"/>
          <w:lang w:eastAsia="ru-RU"/>
        </w:rPr>
        <w:t>, Юридический адрес</w:t>
      </w:r>
      <w:r w:rsidRPr="00CE1170">
        <w:rPr>
          <w:rFonts w:ascii="Times New Roman" w:hAnsi="Times New Roman"/>
          <w:sz w:val="24"/>
          <w:szCs w:val="24"/>
          <w:lang w:eastAsia="ru-RU"/>
        </w:rPr>
        <w:t>: 140080, Р</w:t>
      </w:r>
      <w:r>
        <w:rPr>
          <w:rFonts w:ascii="Times New Roman" w:hAnsi="Times New Roman"/>
          <w:sz w:val="24"/>
          <w:szCs w:val="24"/>
          <w:lang w:eastAsia="ru-RU"/>
        </w:rPr>
        <w:t>оссия</w:t>
      </w:r>
      <w:r w:rsidRPr="00CE117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Московская обл.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Г.О. </w:t>
      </w:r>
      <w:r w:rsidRPr="00CE1170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 xml:space="preserve">ыткарино, г. </w:t>
      </w:r>
      <w:r w:rsidRPr="00CE1170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 xml:space="preserve">ыткарино, тер. Промзона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Тураево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стр. 14</w:t>
      </w:r>
      <w:r w:rsidR="00DA26B4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E1170">
        <w:rPr>
          <w:rFonts w:ascii="Times New Roman" w:hAnsi="Times New Roman"/>
          <w:sz w:val="24"/>
          <w:szCs w:val="24"/>
          <w:lang w:eastAsia="ru-RU"/>
        </w:rPr>
        <w:t>Почтовый адрес: 353451, Краснодарский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край, г.-к. Анапа, </w:t>
      </w:r>
      <w:r w:rsidR="006E59C0" w:rsidRPr="006E59C0">
        <w:rPr>
          <w:rFonts w:ascii="Times New Roman" w:hAnsi="Times New Roman"/>
          <w:sz w:val="24"/>
          <w:szCs w:val="24"/>
          <w:lang w:eastAsia="ru-RU"/>
        </w:rPr>
        <w:t>ул. Парковая, д.61, стр.5</w:t>
      </w:r>
      <w:bookmarkStart w:id="3" w:name="_GoBack"/>
      <w:bookmarkEnd w:id="3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1170">
        <w:rPr>
          <w:rFonts w:ascii="Times New Roman" w:hAnsi="Times New Roman"/>
          <w:sz w:val="24"/>
          <w:szCs w:val="24"/>
          <w:lang w:eastAsia="ru-RU"/>
        </w:rPr>
        <w:t>(далее по тексту – РО</w:t>
      </w:r>
      <w:r>
        <w:rPr>
          <w:rFonts w:ascii="Times New Roman" w:hAnsi="Times New Roman"/>
          <w:sz w:val="24"/>
          <w:szCs w:val="24"/>
          <w:lang w:eastAsia="ru-RU"/>
        </w:rPr>
        <w:t>, Региональный оператор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Pr="0061359F">
        <w:rPr>
          <w:rFonts w:ascii="Times New Roman" w:hAnsi="Times New Roman"/>
          <w:sz w:val="24"/>
          <w:szCs w:val="24"/>
          <w:u w:val="single"/>
          <w:lang w:eastAsia="ru-RU"/>
        </w:rPr>
        <w:t>своей волей и в своем интересе выражаю согласие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D5633B">
        <w:rPr>
          <w:rFonts w:ascii="Times New Roman" w:hAnsi="Times New Roman"/>
          <w:sz w:val="24"/>
          <w:szCs w:val="24"/>
          <w:lang w:eastAsia="ru-RU"/>
        </w:rPr>
        <w:t>ООО «Экотехпром»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на передачу моих персональных данных:</w:t>
      </w:r>
    </w:p>
    <w:p w14:paraId="445B8FF6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</w:t>
      </w:r>
    </w:p>
    <w:p w14:paraId="07AEB1ED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рождения</w:t>
      </w:r>
    </w:p>
    <w:p w14:paraId="53EC979B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адрес, места жительства и регистрации</w:t>
      </w:r>
    </w:p>
    <w:p w14:paraId="3680EC3A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ИНН</w:t>
      </w:r>
    </w:p>
    <w:p w14:paraId="0AF33B86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</w:t>
      </w:r>
    </w:p>
    <w:p w14:paraId="303F3DFA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номер</w:t>
      </w:r>
    </w:p>
    <w:p w14:paraId="05395F70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электронной почты</w:t>
      </w:r>
    </w:p>
    <w:p w14:paraId="050F0756" w14:textId="77777777" w:rsidR="0006228B" w:rsidRPr="0061359F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A22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лицевых счетов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расчетов</w:t>
      </w:r>
    </w:p>
    <w:p w14:paraId="2C9911D6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об адресе оказания коммунальной услуги, лицевом счете, начислениях, платежах, пенях, задолженностей </w:t>
      </w:r>
      <w:r w:rsidRPr="0027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соответствующих документов, содержащих персональные данные, третьим лицам,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региональному оператору по обращению с твердыми коммунальными отходами ООО «Экотехпром», </w:t>
      </w:r>
      <w:r w:rsidRPr="002714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местного самоуправления, государственным органам и организациям, судебным органам и иным уполномоченным агентам и организациям для целей обеспечения соблюдения законов и иных нормативных правовых актов.</w:t>
      </w:r>
    </w:p>
    <w:p w14:paraId="074DFCF0" w14:textId="77777777" w:rsidR="0006228B" w:rsidRPr="00D5633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«Экотехпром»</w:t>
      </w:r>
      <w:r w:rsidRPr="00D5633B">
        <w:t xml:space="preserve"> </w:t>
      </w:r>
      <w:r w:rsidRPr="00D5633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14:paraId="55ED2D85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 xml:space="preserve">Настоящее согласие вступает в силу с момента его подписания и действует до окончания срока действия договора на оказание коммунальных услуг собственникам (владельцам) помещений с РО, прекращением права собственности на помещение, в отношении которого осуществляются начисление платы за коммунальную услугу по обращению с ТКО, и может быть отозвано мной при представлении в </w:t>
      </w:r>
      <w:r>
        <w:rPr>
          <w:rFonts w:ascii="Times New Roman" w:hAnsi="Times New Roman"/>
          <w:sz w:val="24"/>
          <w:szCs w:val="24"/>
          <w:lang w:eastAsia="ru-RU"/>
        </w:rPr>
        <w:t>ООО «Экотехпром»</w:t>
      </w:r>
      <w:r w:rsidRPr="0027143D">
        <w:rPr>
          <w:rFonts w:ascii="Times New Roman" w:hAnsi="Times New Roman"/>
          <w:sz w:val="24"/>
          <w:szCs w:val="24"/>
          <w:lang w:eastAsia="ru-RU"/>
        </w:rPr>
        <w:t xml:space="preserve"> заявления в простой письменной форме в соответствии с требованиями законодательства.</w:t>
      </w:r>
    </w:p>
    <w:p w14:paraId="06F83936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 xml:space="preserve">Обязуюсь не позднее 30-ти </w:t>
      </w:r>
      <w:proofErr w:type="spellStart"/>
      <w:r w:rsidRPr="0027143D">
        <w:rPr>
          <w:rFonts w:ascii="Times New Roman" w:hAnsi="Times New Roman"/>
          <w:sz w:val="24"/>
          <w:szCs w:val="24"/>
          <w:lang w:eastAsia="ru-RU"/>
        </w:rPr>
        <w:t>дневный</w:t>
      </w:r>
      <w:proofErr w:type="spellEnd"/>
      <w:r w:rsidRPr="0027143D">
        <w:rPr>
          <w:rFonts w:ascii="Times New Roman" w:hAnsi="Times New Roman"/>
          <w:sz w:val="24"/>
          <w:szCs w:val="24"/>
          <w:lang w:eastAsia="ru-RU"/>
        </w:rPr>
        <w:t xml:space="preserve"> срок сообщать об изменении местожительства, контактных телефонов, паспортных, документных и иных персональных данных.</w:t>
      </w:r>
    </w:p>
    <w:p w14:paraId="7BB783B0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>Об ответственности за достоверность представленных персональных сведений предупрежден (-на).</w:t>
      </w:r>
    </w:p>
    <w:p w14:paraId="4A43E42F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>_____________________________________ (ФИО)</w:t>
      </w:r>
    </w:p>
    <w:p w14:paraId="2995B29F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>ДАТА</w:t>
      </w:r>
    </w:p>
    <w:p w14:paraId="6EF2458A" w14:textId="77777777" w:rsidR="0006228B" w:rsidRPr="00B34110" w:rsidRDefault="0006228B" w:rsidP="0006228B">
      <w:pPr>
        <w:tabs>
          <w:tab w:val="left" w:pos="1455"/>
        </w:tabs>
      </w:pPr>
    </w:p>
    <w:p w14:paraId="7B525D04" w14:textId="77777777" w:rsidR="0006228B" w:rsidRPr="0006228B" w:rsidRDefault="0006228B" w:rsidP="0006228B">
      <w:pPr>
        <w:spacing w:before="100" w:beforeAutospacing="1" w:after="100" w:afterAutospacing="1" w:line="240" w:lineRule="auto"/>
        <w:rPr>
          <w:b/>
          <w:bCs/>
        </w:rPr>
      </w:pPr>
    </w:p>
    <w:sectPr w:rsidR="0006228B" w:rsidRPr="0006228B" w:rsidSect="0064085B">
      <w:footerReference w:type="default" r:id="rId10"/>
      <w:pgSz w:w="11906" w:h="16838"/>
      <w:pgMar w:top="284" w:right="566" w:bottom="284" w:left="709" w:header="720" w:footer="14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D289E" w14:textId="77777777" w:rsidR="008B3305" w:rsidRDefault="008B3305">
      <w:pPr>
        <w:spacing w:line="240" w:lineRule="auto"/>
      </w:pPr>
      <w:r>
        <w:separator/>
      </w:r>
    </w:p>
  </w:endnote>
  <w:endnote w:type="continuationSeparator" w:id="0">
    <w:p w14:paraId="20CF7752" w14:textId="77777777" w:rsidR="008B3305" w:rsidRDefault="008B3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276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ADBDD" w14:textId="77777777" w:rsidR="009019E1" w:rsidRDefault="009019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B0A0F" w14:textId="77777777" w:rsidR="008B3305" w:rsidRDefault="008B3305">
      <w:pPr>
        <w:spacing w:line="240" w:lineRule="auto"/>
      </w:pPr>
      <w:r>
        <w:separator/>
      </w:r>
    </w:p>
  </w:footnote>
  <w:footnote w:type="continuationSeparator" w:id="0">
    <w:p w14:paraId="4D2987AA" w14:textId="77777777" w:rsidR="008B3305" w:rsidRDefault="008B33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8435D71"/>
    <w:multiLevelType w:val="hybridMultilevel"/>
    <w:tmpl w:val="07AC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38"/>
    <w:rsid w:val="00014455"/>
    <w:rsid w:val="000318D1"/>
    <w:rsid w:val="00034EA1"/>
    <w:rsid w:val="00054336"/>
    <w:rsid w:val="0006228B"/>
    <w:rsid w:val="0007260B"/>
    <w:rsid w:val="00080BBF"/>
    <w:rsid w:val="000829FC"/>
    <w:rsid w:val="00092060"/>
    <w:rsid w:val="000B767C"/>
    <w:rsid w:val="000B7B14"/>
    <w:rsid w:val="000C3D70"/>
    <w:rsid w:val="001672AE"/>
    <w:rsid w:val="00186589"/>
    <w:rsid w:val="00194CD7"/>
    <w:rsid w:val="001D1905"/>
    <w:rsid w:val="00212CEE"/>
    <w:rsid w:val="00221DCD"/>
    <w:rsid w:val="0026565B"/>
    <w:rsid w:val="002A0568"/>
    <w:rsid w:val="002B3E1D"/>
    <w:rsid w:val="002D4441"/>
    <w:rsid w:val="002F2F8A"/>
    <w:rsid w:val="00342DDB"/>
    <w:rsid w:val="00354D05"/>
    <w:rsid w:val="00355BC2"/>
    <w:rsid w:val="00376A08"/>
    <w:rsid w:val="00397847"/>
    <w:rsid w:val="003E56BC"/>
    <w:rsid w:val="004116A9"/>
    <w:rsid w:val="0041217D"/>
    <w:rsid w:val="00413600"/>
    <w:rsid w:val="00420DF9"/>
    <w:rsid w:val="004463EC"/>
    <w:rsid w:val="00451A60"/>
    <w:rsid w:val="005128E7"/>
    <w:rsid w:val="00515085"/>
    <w:rsid w:val="00522F06"/>
    <w:rsid w:val="00537855"/>
    <w:rsid w:val="00545B1B"/>
    <w:rsid w:val="005502E4"/>
    <w:rsid w:val="00576C39"/>
    <w:rsid w:val="005B7DC9"/>
    <w:rsid w:val="00600788"/>
    <w:rsid w:val="0064085B"/>
    <w:rsid w:val="0066243D"/>
    <w:rsid w:val="0069297E"/>
    <w:rsid w:val="006D1BEA"/>
    <w:rsid w:val="006E59C0"/>
    <w:rsid w:val="00700723"/>
    <w:rsid w:val="007724E2"/>
    <w:rsid w:val="007917D3"/>
    <w:rsid w:val="007A4346"/>
    <w:rsid w:val="007C0C1E"/>
    <w:rsid w:val="007D5487"/>
    <w:rsid w:val="008262EA"/>
    <w:rsid w:val="00837440"/>
    <w:rsid w:val="0084789B"/>
    <w:rsid w:val="00892329"/>
    <w:rsid w:val="00894F92"/>
    <w:rsid w:val="008B3305"/>
    <w:rsid w:val="008B4B6E"/>
    <w:rsid w:val="008B5BD2"/>
    <w:rsid w:val="009019E1"/>
    <w:rsid w:val="00A01FAC"/>
    <w:rsid w:val="00A30C24"/>
    <w:rsid w:val="00A653B7"/>
    <w:rsid w:val="00A66467"/>
    <w:rsid w:val="00AD38DA"/>
    <w:rsid w:val="00AE0806"/>
    <w:rsid w:val="00AE18D0"/>
    <w:rsid w:val="00B012E1"/>
    <w:rsid w:val="00B07570"/>
    <w:rsid w:val="00B16E5F"/>
    <w:rsid w:val="00B265CC"/>
    <w:rsid w:val="00B41CF9"/>
    <w:rsid w:val="00B450A8"/>
    <w:rsid w:val="00B73400"/>
    <w:rsid w:val="00B759A3"/>
    <w:rsid w:val="00B81628"/>
    <w:rsid w:val="00BA018D"/>
    <w:rsid w:val="00BA6B4C"/>
    <w:rsid w:val="00C21D9B"/>
    <w:rsid w:val="00C32B96"/>
    <w:rsid w:val="00C404E6"/>
    <w:rsid w:val="00C444F0"/>
    <w:rsid w:val="00C47137"/>
    <w:rsid w:val="00C55690"/>
    <w:rsid w:val="00CA3D38"/>
    <w:rsid w:val="00CB2D53"/>
    <w:rsid w:val="00CC0A11"/>
    <w:rsid w:val="00CC4471"/>
    <w:rsid w:val="00CD008B"/>
    <w:rsid w:val="00CD2DF5"/>
    <w:rsid w:val="00CE014A"/>
    <w:rsid w:val="00CF404B"/>
    <w:rsid w:val="00D112AC"/>
    <w:rsid w:val="00D14379"/>
    <w:rsid w:val="00D21C4A"/>
    <w:rsid w:val="00D849E8"/>
    <w:rsid w:val="00D92849"/>
    <w:rsid w:val="00D97798"/>
    <w:rsid w:val="00DA2670"/>
    <w:rsid w:val="00DA26B4"/>
    <w:rsid w:val="00DA3135"/>
    <w:rsid w:val="00DC0566"/>
    <w:rsid w:val="00DD4A93"/>
    <w:rsid w:val="00DF730D"/>
    <w:rsid w:val="00E34A83"/>
    <w:rsid w:val="00E44E00"/>
    <w:rsid w:val="00E47CDB"/>
    <w:rsid w:val="00E864E4"/>
    <w:rsid w:val="00EB64E2"/>
    <w:rsid w:val="00EE2D2F"/>
    <w:rsid w:val="00F17A4A"/>
    <w:rsid w:val="00F219EE"/>
    <w:rsid w:val="00F21D53"/>
    <w:rsid w:val="00F23336"/>
    <w:rsid w:val="00F43B92"/>
    <w:rsid w:val="00F725D9"/>
    <w:rsid w:val="00FA321D"/>
    <w:rsid w:val="00FC6218"/>
    <w:rsid w:val="00FE3540"/>
    <w:rsid w:val="00FE51BC"/>
    <w:rsid w:val="00FE5E38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BF2D92"/>
  <w15:docId w15:val="{725B4B89-6E9D-487A-A33E-48401A79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85B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64085B"/>
    <w:pPr>
      <w:tabs>
        <w:tab w:val="num" w:pos="432"/>
      </w:tabs>
      <w:spacing w:before="100" w:after="100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64085B"/>
  </w:style>
  <w:style w:type="character" w:customStyle="1" w:styleId="a4">
    <w:name w:val="Текст выноски Знак"/>
    <w:basedOn w:val="10"/>
    <w:rsid w:val="0064085B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basedOn w:val="10"/>
    <w:rsid w:val="0064085B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5">
    <w:name w:val="Верхний колонтитул Знак"/>
    <w:basedOn w:val="10"/>
    <w:rsid w:val="0064085B"/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10"/>
    <w:rsid w:val="0064085B"/>
    <w:rPr>
      <w:rFonts w:ascii="Calibri" w:eastAsia="Times New Roman" w:hAnsi="Calibri" w:cs="Times New Roman"/>
    </w:rPr>
  </w:style>
  <w:style w:type="character" w:styleId="a7">
    <w:name w:val="Hyperlink"/>
    <w:basedOn w:val="10"/>
    <w:rsid w:val="0064085B"/>
    <w:rPr>
      <w:color w:val="0563C1"/>
      <w:u w:val="single"/>
    </w:rPr>
  </w:style>
  <w:style w:type="character" w:customStyle="1" w:styleId="a8">
    <w:name w:val="Схема документа Знак"/>
    <w:basedOn w:val="10"/>
    <w:rsid w:val="0064085B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64085B"/>
    <w:rPr>
      <w:sz w:val="20"/>
    </w:rPr>
  </w:style>
  <w:style w:type="paragraph" w:customStyle="1" w:styleId="12">
    <w:name w:val="Заголовок1"/>
    <w:basedOn w:val="a"/>
    <w:next w:val="a0"/>
    <w:rsid w:val="0064085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64085B"/>
    <w:pPr>
      <w:spacing w:after="120"/>
    </w:pPr>
  </w:style>
  <w:style w:type="paragraph" w:styleId="a9">
    <w:name w:val="List"/>
    <w:basedOn w:val="a0"/>
    <w:rsid w:val="0064085B"/>
    <w:rPr>
      <w:rFonts w:cs="Arial"/>
    </w:rPr>
  </w:style>
  <w:style w:type="paragraph" w:customStyle="1" w:styleId="13">
    <w:name w:val="Название1"/>
    <w:basedOn w:val="a"/>
    <w:rsid w:val="006408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64085B"/>
    <w:pPr>
      <w:suppressLineNumbers/>
    </w:pPr>
    <w:rPr>
      <w:rFonts w:cs="Arial"/>
    </w:rPr>
  </w:style>
  <w:style w:type="paragraph" w:customStyle="1" w:styleId="ConsPlusNormal">
    <w:name w:val="ConsPlusNormal"/>
    <w:rsid w:val="0064085B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ConsPlusNonformat">
    <w:name w:val="ConsPlusNonformat"/>
    <w:rsid w:val="0064085B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s1">
    <w:name w:val="s_1"/>
    <w:basedOn w:val="a"/>
    <w:rsid w:val="0064085B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15">
    <w:name w:val="Текст выноски1"/>
    <w:basedOn w:val="a"/>
    <w:rsid w:val="0064085B"/>
    <w:rPr>
      <w:rFonts w:ascii="Tahoma" w:hAnsi="Tahoma" w:cs="Tahoma"/>
      <w:sz w:val="16"/>
      <w:szCs w:val="16"/>
    </w:rPr>
  </w:style>
  <w:style w:type="paragraph" w:customStyle="1" w:styleId="16">
    <w:name w:val="Обычный (веб)1"/>
    <w:basedOn w:val="a"/>
    <w:rsid w:val="0064085B"/>
    <w:pPr>
      <w:spacing w:after="223"/>
      <w:jc w:val="both"/>
    </w:pPr>
    <w:rPr>
      <w:rFonts w:ascii="Times New Roman" w:hAnsi="Times New Roman" w:cs="font276"/>
      <w:sz w:val="24"/>
      <w:szCs w:val="24"/>
    </w:rPr>
  </w:style>
  <w:style w:type="paragraph" w:customStyle="1" w:styleId="align-center">
    <w:name w:val="align-center"/>
    <w:basedOn w:val="a"/>
    <w:rsid w:val="0064085B"/>
    <w:pPr>
      <w:spacing w:after="223"/>
      <w:jc w:val="center"/>
    </w:pPr>
    <w:rPr>
      <w:rFonts w:ascii="Times New Roman" w:hAnsi="Times New Roman" w:cs="font276"/>
      <w:sz w:val="24"/>
      <w:szCs w:val="24"/>
    </w:rPr>
  </w:style>
  <w:style w:type="paragraph" w:styleId="aa">
    <w:name w:val="header"/>
    <w:basedOn w:val="a"/>
    <w:rsid w:val="0064085B"/>
    <w:pPr>
      <w:suppressLineNumbers/>
      <w:tabs>
        <w:tab w:val="center" w:pos="4677"/>
        <w:tab w:val="right" w:pos="9355"/>
      </w:tabs>
    </w:pPr>
  </w:style>
  <w:style w:type="paragraph" w:styleId="ab">
    <w:name w:val="footer"/>
    <w:basedOn w:val="a"/>
    <w:rsid w:val="0064085B"/>
    <w:pPr>
      <w:suppressLineNumbers/>
      <w:tabs>
        <w:tab w:val="center" w:pos="4677"/>
        <w:tab w:val="right" w:pos="9355"/>
      </w:tabs>
    </w:pPr>
  </w:style>
  <w:style w:type="paragraph" w:customStyle="1" w:styleId="17">
    <w:name w:val="Абзац списка1"/>
    <w:basedOn w:val="a"/>
    <w:rsid w:val="0064085B"/>
    <w:pPr>
      <w:ind w:left="720"/>
    </w:pPr>
  </w:style>
  <w:style w:type="paragraph" w:customStyle="1" w:styleId="Default">
    <w:name w:val="Default"/>
    <w:rsid w:val="0064085B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18">
    <w:name w:val="Схема документа1"/>
    <w:basedOn w:val="a"/>
    <w:rsid w:val="0064085B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C47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F17A4A"/>
    <w:rPr>
      <w:b/>
      <w:bCs/>
    </w:rPr>
  </w:style>
  <w:style w:type="paragraph" w:styleId="ae">
    <w:name w:val="Balloon Text"/>
    <w:basedOn w:val="a"/>
    <w:link w:val="19"/>
    <w:uiPriority w:val="99"/>
    <w:semiHidden/>
    <w:unhideWhenUsed/>
    <w:rsid w:val="00F233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1"/>
    <w:link w:val="ae"/>
    <w:uiPriority w:val="99"/>
    <w:semiHidden/>
    <w:rsid w:val="00F23336"/>
    <w:rPr>
      <w:rFonts w:ascii="Segoe UI" w:hAnsi="Segoe UI" w:cs="Segoe UI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06228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AFedotov</cp:lastModifiedBy>
  <cp:revision>60</cp:revision>
  <cp:lastPrinted>2024-01-26T11:33:00Z</cp:lastPrinted>
  <dcterms:created xsi:type="dcterms:W3CDTF">2025-05-23T07:26:00Z</dcterms:created>
  <dcterms:modified xsi:type="dcterms:W3CDTF">2026-01-15T08:10:00Z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