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4DC3B447" w:rsidR="00326A8F" w:rsidRPr="00D90D69" w:rsidRDefault="001B7497"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форма</w:t>
      </w:r>
      <w:r w:rsidR="00D405ED" w:rsidRPr="00D90D69">
        <w:rPr>
          <w:rFonts w:ascii="Times New Roman" w:hAnsi="Times New Roman" w:cs="Times New Roman"/>
          <w:b/>
          <w:i/>
          <w:sz w:val="20"/>
          <w:szCs w:val="20"/>
        </w:rPr>
        <w:t xml:space="preserve"> договора</w:t>
      </w:r>
    </w:p>
    <w:p w14:paraId="73BEEA4D" w14:textId="77777777"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326A8F" w:rsidRPr="00D90D69">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472C457D"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6F7EA3BA" w14:textId="3739BA3C" w:rsidR="00D8126F"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3CAA68F6" w14:textId="77777777" w:rsidR="003D5AF8" w:rsidRPr="005124A8" w:rsidRDefault="003D5AF8" w:rsidP="00D41805">
      <w:pPr>
        <w:spacing w:line="252" w:lineRule="auto"/>
        <w:ind w:firstLine="708"/>
        <w:rPr>
          <w:color w:val="000000"/>
          <w:sz w:val="20"/>
          <w:szCs w:val="20"/>
        </w:rPr>
      </w:pPr>
    </w:p>
    <w:p w14:paraId="428253B7" w14:textId="75702DE6" w:rsidR="002F4EAD" w:rsidRDefault="002F4EAD" w:rsidP="00867FD7">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bookmarkEnd w:id="1"/>
    <w:p w14:paraId="652E90BA" w14:textId="685F3861"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1B7497" w:rsidRPr="001B7497">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3FB2D1F6"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4A2D8F73" w14:textId="77777777" w:rsidR="003D5AF8" w:rsidRDefault="003D5AF8" w:rsidP="00860840">
      <w:pPr>
        <w:spacing w:line="228" w:lineRule="auto"/>
        <w:ind w:firstLine="567"/>
        <w:rPr>
          <w:rFonts w:ascii="Times New Roman" w:hAnsi="Times New Roman" w:cs="Times New Roman"/>
          <w:color w:val="000000"/>
          <w:sz w:val="20"/>
          <w:szCs w:val="20"/>
        </w:rPr>
      </w:pPr>
    </w:p>
    <w:p w14:paraId="2FE19DA4" w14:textId="31953309" w:rsidR="002F4EAD" w:rsidRDefault="002F4EAD" w:rsidP="00867FD7">
      <w:pPr>
        <w:pStyle w:val="1"/>
        <w:numPr>
          <w:ilvl w:val="0"/>
          <w:numId w:val="6"/>
        </w:numPr>
        <w:spacing w:before="0" w:after="0" w:line="228" w:lineRule="auto"/>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rPr>
        <w:t>Сроки и порядок оплаты по договору</w:t>
      </w:r>
    </w:p>
    <w:bookmarkEnd w:id="2"/>
    <w:p w14:paraId="52D98E11" w14:textId="56438C7E" w:rsidR="00FD18C4" w:rsidRPr="005124A8" w:rsidRDefault="003738A2" w:rsidP="004E22B6">
      <w:pPr>
        <w:pStyle w:val="a6"/>
        <w:spacing w:line="228" w:lineRule="auto"/>
        <w:ind w:firstLine="567"/>
        <w:jc w:val="both"/>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2</w:t>
      </w:r>
      <w:r w:rsidR="003855EF" w:rsidRPr="005124A8">
        <w:rPr>
          <w:rFonts w:ascii="Times New Roman" w:hAnsi="Times New Roman" w:cs="Times New Roman"/>
          <w:color w:val="000000"/>
          <w:spacing w:val="-2"/>
          <w:sz w:val="20"/>
          <w:szCs w:val="20"/>
        </w:rPr>
        <w:t>.1</w:t>
      </w:r>
      <w:r w:rsidR="00E6464A" w:rsidRPr="005124A8">
        <w:rPr>
          <w:rFonts w:ascii="Times New Roman" w:hAnsi="Times New Roman" w:cs="Times New Roman"/>
          <w:color w:val="000000"/>
          <w:spacing w:val="-2"/>
          <w:sz w:val="20"/>
          <w:szCs w:val="20"/>
        </w:rPr>
        <w:t>.</w:t>
      </w:r>
      <w:r w:rsidR="00FD18C4" w:rsidRPr="005124A8">
        <w:rPr>
          <w:rFonts w:ascii="Times New Roman" w:hAnsi="Times New Roman" w:cs="Times New Roman"/>
          <w:color w:val="000000"/>
          <w:spacing w:val="-2"/>
          <w:sz w:val="20"/>
          <w:szCs w:val="20"/>
        </w:rPr>
        <w:t xml:space="preserve"> Под расчётным периодом по настоящему договору понимается один календарный месяц. Оплата услуг по настоящему договору осуществляется по цене, определённой в пределах утверждённого в установленном порядке единого тарифа на услугу Регионального оператора.</w:t>
      </w:r>
      <w:r w:rsidR="00E6464A" w:rsidRPr="005124A8">
        <w:rPr>
          <w:rFonts w:ascii="Times New Roman" w:hAnsi="Times New Roman" w:cs="Times New Roman"/>
          <w:color w:val="000000"/>
          <w:spacing w:val="-2"/>
          <w:sz w:val="20"/>
          <w:szCs w:val="20"/>
        </w:rPr>
        <w:t xml:space="preserve"> </w:t>
      </w:r>
    </w:p>
    <w:p w14:paraId="7F2C071A" w14:textId="2683AB3A" w:rsidR="00E34FFE" w:rsidRPr="005124A8" w:rsidRDefault="00972121" w:rsidP="004E22B6">
      <w:pPr>
        <w:pStyle w:val="a6"/>
        <w:spacing w:line="228" w:lineRule="auto"/>
        <w:ind w:firstLine="567"/>
        <w:jc w:val="both"/>
        <w:rPr>
          <w:rFonts w:ascii="Times New Roman" w:hAnsi="Times New Roman" w:cs="Times New Roman"/>
          <w:color w:val="000000"/>
          <w:sz w:val="20"/>
          <w:szCs w:val="20"/>
        </w:rPr>
      </w:pPr>
      <w:r w:rsidRPr="005124A8">
        <w:rPr>
          <w:rFonts w:ascii="Times New Roman" w:hAnsi="Times New Roman" w:cs="Times New Roman"/>
          <w:color w:val="000000"/>
          <w:sz w:val="20"/>
          <w:szCs w:val="20"/>
        </w:rPr>
        <w:t>Единый тариф</w:t>
      </w:r>
      <w:r w:rsidR="00E34FFE" w:rsidRPr="005124A8">
        <w:rPr>
          <w:rFonts w:ascii="Times New Roman" w:hAnsi="Times New Roman" w:cs="Times New Roman"/>
          <w:color w:val="000000"/>
          <w:sz w:val="20"/>
          <w:szCs w:val="20"/>
        </w:rPr>
        <w:t xml:space="preserve"> утверждается (устанавливается и изменяется) в установленном порядке уполномоченным органом </w:t>
      </w:r>
      <w:r w:rsidR="007D2331" w:rsidRPr="005124A8">
        <w:rPr>
          <w:rFonts w:ascii="Times New Roman" w:hAnsi="Times New Roman" w:cs="Times New Roman"/>
          <w:color w:val="000000"/>
          <w:sz w:val="20"/>
          <w:szCs w:val="20"/>
        </w:rPr>
        <w:t xml:space="preserve">исполнительной власти </w:t>
      </w:r>
      <w:r w:rsidR="00E34FFE" w:rsidRPr="005124A8">
        <w:rPr>
          <w:rFonts w:ascii="Times New Roman" w:hAnsi="Times New Roman" w:cs="Times New Roman"/>
          <w:color w:val="000000"/>
          <w:sz w:val="20"/>
          <w:szCs w:val="20"/>
        </w:rPr>
        <w:t xml:space="preserve">в области </w:t>
      </w:r>
      <w:r w:rsidR="007D2331" w:rsidRPr="005124A8">
        <w:rPr>
          <w:rFonts w:ascii="Times New Roman" w:hAnsi="Times New Roman" w:cs="Times New Roman"/>
          <w:color w:val="000000"/>
          <w:sz w:val="20"/>
          <w:szCs w:val="20"/>
        </w:rPr>
        <w:t xml:space="preserve">государственного </w:t>
      </w:r>
      <w:r w:rsidR="00E34FFE" w:rsidRPr="005124A8">
        <w:rPr>
          <w:rFonts w:ascii="Times New Roman" w:hAnsi="Times New Roman" w:cs="Times New Roman"/>
          <w:color w:val="000000"/>
          <w:sz w:val="20"/>
          <w:szCs w:val="20"/>
        </w:rPr>
        <w:t xml:space="preserve">регулирования тарифов </w:t>
      </w:r>
      <w:r w:rsidR="007D2331" w:rsidRPr="005124A8">
        <w:rPr>
          <w:rFonts w:ascii="Times New Roman" w:hAnsi="Times New Roman" w:cs="Times New Roman"/>
          <w:color w:val="000000"/>
          <w:sz w:val="20"/>
          <w:szCs w:val="20"/>
        </w:rPr>
        <w:t xml:space="preserve">(цен) </w:t>
      </w:r>
      <w:r w:rsidR="00DA5830" w:rsidRPr="005124A8">
        <w:rPr>
          <w:rFonts w:ascii="Times New Roman" w:hAnsi="Times New Roman" w:cs="Times New Roman"/>
          <w:color w:val="000000"/>
          <w:sz w:val="20"/>
          <w:szCs w:val="20"/>
        </w:rPr>
        <w:t>Краснодарского края</w:t>
      </w:r>
      <w:r w:rsidR="00E34FFE" w:rsidRPr="005124A8">
        <w:rPr>
          <w:rFonts w:ascii="Times New Roman" w:hAnsi="Times New Roman" w:cs="Times New Roman"/>
          <w:color w:val="000000"/>
          <w:sz w:val="20"/>
          <w:szCs w:val="20"/>
        </w:rPr>
        <w:t xml:space="preserve">. </w:t>
      </w:r>
    </w:p>
    <w:p w14:paraId="571963FC" w14:textId="20F9B233" w:rsidR="00455C13" w:rsidRPr="005124A8" w:rsidRDefault="00455C13" w:rsidP="004E22B6">
      <w:pPr>
        <w:pStyle w:val="a6"/>
        <w:spacing w:line="228" w:lineRule="auto"/>
        <w:ind w:firstLine="567"/>
        <w:jc w:val="both"/>
        <w:rPr>
          <w:rFonts w:ascii="Times New Roman" w:hAnsi="Times New Roman" w:cs="Times New Roman"/>
          <w:color w:val="000000"/>
          <w:sz w:val="20"/>
          <w:szCs w:val="20"/>
        </w:rPr>
      </w:pPr>
      <w:r w:rsidRPr="005124A8">
        <w:rPr>
          <w:rFonts w:ascii="Times New Roman" w:hAnsi="Times New Roman" w:cs="Times New Roman"/>
          <w:sz w:val="20"/>
          <w:szCs w:val="20"/>
        </w:rPr>
        <w:t xml:space="preserve">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w:t>
      </w:r>
      <w:r w:rsidR="00DA5830" w:rsidRPr="005124A8">
        <w:rPr>
          <w:rFonts w:ascii="Times New Roman" w:hAnsi="Times New Roman" w:cs="Times New Roman"/>
          <w:sz w:val="20"/>
          <w:szCs w:val="20"/>
        </w:rPr>
        <w:t xml:space="preserve">в области государственного регулирования тарифов (цен) </w:t>
      </w:r>
      <w:r w:rsidR="003855EF" w:rsidRPr="005124A8">
        <w:rPr>
          <w:rFonts w:ascii="Times New Roman" w:hAnsi="Times New Roman" w:cs="Times New Roman"/>
          <w:sz w:val="20"/>
          <w:szCs w:val="20"/>
        </w:rPr>
        <w:t>Краснодарского края</w:t>
      </w:r>
      <w:r w:rsidRPr="005124A8">
        <w:rPr>
          <w:rFonts w:ascii="Times New Roman" w:hAnsi="Times New Roman" w:cs="Times New Roman"/>
          <w:sz w:val="20"/>
          <w:szCs w:val="20"/>
        </w:rPr>
        <w:t>.</w:t>
      </w:r>
    </w:p>
    <w:p w14:paraId="54AD7217" w14:textId="2C1EFD43" w:rsidR="00F85F3D" w:rsidRPr="005124A8" w:rsidRDefault="003738A2" w:rsidP="004E22B6">
      <w:pPr>
        <w:pStyle w:val="a6"/>
        <w:spacing w:line="228" w:lineRule="auto"/>
        <w:ind w:firstLine="567"/>
        <w:jc w:val="both"/>
        <w:rPr>
          <w:rFonts w:ascii="Times New Roman" w:hAnsi="Times New Roman" w:cs="Times New Roman"/>
          <w:color w:val="000000"/>
          <w:sz w:val="20"/>
          <w:szCs w:val="20"/>
        </w:rPr>
      </w:pPr>
      <w:bookmarkStart w:id="3" w:name="sub_2007"/>
      <w:r w:rsidRPr="005124A8">
        <w:rPr>
          <w:rFonts w:ascii="Times New Roman" w:hAnsi="Times New Roman" w:cs="Times New Roman"/>
          <w:color w:val="000000"/>
          <w:sz w:val="20"/>
          <w:szCs w:val="20"/>
        </w:rPr>
        <w:t>2</w:t>
      </w:r>
      <w:r w:rsidR="00F62DCC" w:rsidRPr="005124A8">
        <w:rPr>
          <w:rFonts w:ascii="Times New Roman" w:hAnsi="Times New Roman" w:cs="Times New Roman"/>
          <w:color w:val="000000"/>
          <w:sz w:val="20"/>
          <w:szCs w:val="20"/>
        </w:rPr>
        <w:t>.2</w:t>
      </w:r>
      <w:r w:rsidR="003F13B9" w:rsidRPr="005124A8">
        <w:rPr>
          <w:rFonts w:ascii="Times New Roman" w:hAnsi="Times New Roman" w:cs="Times New Roman"/>
          <w:color w:val="000000"/>
          <w:sz w:val="20"/>
          <w:szCs w:val="20"/>
        </w:rPr>
        <w:t xml:space="preserve">. </w:t>
      </w:r>
      <w:r w:rsidR="00F85F3D" w:rsidRPr="005124A8">
        <w:rPr>
          <w:rFonts w:ascii="Times New Roman" w:hAnsi="Times New Roman" w:cs="Times New Roman"/>
          <w:color w:val="000000"/>
          <w:sz w:val="20"/>
          <w:szCs w:val="20"/>
        </w:rPr>
        <w:t>Региональный оператор представляет потребителю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53CD3D64" w14:textId="4F4A4F6E" w:rsidR="001161E8" w:rsidRPr="005124A8" w:rsidRDefault="003738A2" w:rsidP="004E22B6">
      <w:pPr>
        <w:pStyle w:val="a6"/>
        <w:spacing w:line="228" w:lineRule="auto"/>
        <w:ind w:firstLine="567"/>
        <w:jc w:val="both"/>
        <w:rPr>
          <w:rFonts w:ascii="Times New Roman" w:hAnsi="Times New Roman" w:cs="Times New Roman"/>
          <w:color w:val="000000"/>
          <w:sz w:val="20"/>
          <w:szCs w:val="20"/>
        </w:rPr>
      </w:pPr>
      <w:r w:rsidRPr="005124A8">
        <w:rPr>
          <w:rFonts w:ascii="Times New Roman" w:hAnsi="Times New Roman" w:cs="Times New Roman"/>
          <w:color w:val="000000"/>
          <w:sz w:val="20"/>
          <w:szCs w:val="20"/>
        </w:rPr>
        <w:t>2</w:t>
      </w:r>
      <w:r w:rsidR="00F85F3D" w:rsidRPr="005124A8">
        <w:rPr>
          <w:rFonts w:ascii="Times New Roman" w:hAnsi="Times New Roman" w:cs="Times New Roman"/>
          <w:color w:val="000000"/>
          <w:sz w:val="20"/>
          <w:szCs w:val="20"/>
        </w:rPr>
        <w:t xml:space="preserve">.3. </w:t>
      </w:r>
      <w:r w:rsidR="003F13B9" w:rsidRPr="005124A8">
        <w:rPr>
          <w:rFonts w:ascii="Times New Roman" w:hAnsi="Times New Roman" w:cs="Times New Roman"/>
          <w:color w:val="000000"/>
          <w:sz w:val="20"/>
          <w:szCs w:val="20"/>
        </w:rPr>
        <w:t xml:space="preserve">Потребитель оплачивает услуги по обращению с твёрдыми коммунальными отходами </w:t>
      </w:r>
      <w:r w:rsidR="00F62DCC" w:rsidRPr="005124A8">
        <w:rPr>
          <w:rFonts w:ascii="Times New Roman" w:hAnsi="Times New Roman" w:cs="Times New Roman"/>
          <w:color w:val="000000"/>
          <w:sz w:val="20"/>
          <w:szCs w:val="20"/>
        </w:rPr>
        <w:t xml:space="preserve">в срок </w:t>
      </w:r>
      <w:r w:rsidR="003F13B9" w:rsidRPr="005124A8">
        <w:rPr>
          <w:rFonts w:ascii="Times New Roman" w:hAnsi="Times New Roman" w:cs="Times New Roman"/>
          <w:color w:val="000000"/>
          <w:sz w:val="20"/>
          <w:szCs w:val="20"/>
        </w:rPr>
        <w:t>до 10 (десятого) числа месяца, следующего за месяцем, в котором была оказана услуга по обращению с твё</w:t>
      </w:r>
      <w:r w:rsidR="001161E8" w:rsidRPr="005124A8">
        <w:rPr>
          <w:rFonts w:ascii="Times New Roman" w:hAnsi="Times New Roman" w:cs="Times New Roman"/>
          <w:color w:val="000000"/>
          <w:sz w:val="20"/>
          <w:szCs w:val="20"/>
        </w:rPr>
        <w:t>рдыми коммунальными отходами</w:t>
      </w:r>
      <w:r w:rsidR="00F24C78" w:rsidRPr="005124A8">
        <w:rPr>
          <w:rFonts w:ascii="Times New Roman" w:hAnsi="Times New Roman" w:cs="Times New Roman"/>
          <w:color w:val="000000"/>
          <w:sz w:val="20"/>
          <w:szCs w:val="20"/>
        </w:rPr>
        <w:t>.</w:t>
      </w:r>
    </w:p>
    <w:p w14:paraId="6BF30B9B" w14:textId="138AEF7F" w:rsidR="006A05C6" w:rsidRPr="005124A8" w:rsidRDefault="003738A2" w:rsidP="006A05C6">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2</w:t>
      </w:r>
      <w:r w:rsidR="00F62DCC" w:rsidRPr="005124A8">
        <w:rPr>
          <w:rFonts w:ascii="Times New Roman" w:hAnsi="Times New Roman" w:cs="Times New Roman"/>
          <w:color w:val="000000"/>
          <w:sz w:val="20"/>
          <w:szCs w:val="20"/>
        </w:rPr>
        <w:t>.</w:t>
      </w:r>
      <w:r w:rsidR="0005371A" w:rsidRPr="005124A8">
        <w:rPr>
          <w:rFonts w:ascii="Times New Roman" w:hAnsi="Times New Roman" w:cs="Times New Roman"/>
          <w:color w:val="000000"/>
          <w:sz w:val="20"/>
          <w:szCs w:val="20"/>
        </w:rPr>
        <w:t>4</w:t>
      </w:r>
      <w:r w:rsidR="00F62DCC"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 xml:space="preserve"> </w:t>
      </w:r>
      <w:r w:rsidR="006A05C6" w:rsidRPr="005124A8">
        <w:rPr>
          <w:rFonts w:ascii="Times New Roman" w:hAnsi="Times New Roman" w:cs="Times New Roman"/>
          <w:color w:val="000000"/>
          <w:sz w:val="20"/>
          <w:szCs w:val="20"/>
        </w:rPr>
        <w:t xml:space="preserve">Сверка расчетов по настоящему договору проводится между региональным оператором и </w:t>
      </w:r>
      <w:r w:rsidR="00813C40" w:rsidRPr="005124A8">
        <w:rPr>
          <w:rFonts w:ascii="Times New Roman" w:hAnsi="Times New Roman" w:cs="Times New Roman"/>
          <w:color w:val="000000"/>
          <w:sz w:val="20"/>
          <w:szCs w:val="20"/>
        </w:rPr>
        <w:t>потребителем не</w:t>
      </w:r>
      <w:r w:rsidR="006A05C6" w:rsidRPr="005124A8">
        <w:rPr>
          <w:rFonts w:ascii="Times New Roman" w:hAnsi="Times New Roman" w:cs="Times New Roman"/>
          <w:color w:val="000000"/>
          <w:sz w:val="20"/>
          <w:szCs w:val="20"/>
        </w:rPr>
        <w:t xml:space="preserve"> реже чем один раз в год по инициативе одной из сторон путем составления и подписания сторонами соответствующего акта.</w:t>
      </w:r>
    </w:p>
    <w:p w14:paraId="661124D4" w14:textId="77777777" w:rsidR="006A05C6" w:rsidRPr="005124A8" w:rsidRDefault="006A05C6" w:rsidP="006A05C6">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33771078" w:rsidR="006A05C6" w:rsidRDefault="006A05C6" w:rsidP="006A05C6">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79BFA7C1" w14:textId="77777777" w:rsidR="003D5AF8" w:rsidRDefault="003D5AF8" w:rsidP="006A05C6">
      <w:pPr>
        <w:spacing w:line="228" w:lineRule="auto"/>
        <w:ind w:firstLine="567"/>
        <w:rPr>
          <w:rFonts w:ascii="Times New Roman" w:hAnsi="Times New Roman" w:cs="Times New Roman"/>
          <w:color w:val="000000"/>
          <w:sz w:val="20"/>
          <w:szCs w:val="20"/>
        </w:rPr>
      </w:pPr>
    </w:p>
    <w:p w14:paraId="6573FE0E" w14:textId="28595DCF" w:rsidR="002F4EAD" w:rsidRDefault="002F4EAD" w:rsidP="00867FD7">
      <w:pPr>
        <w:pStyle w:val="1"/>
        <w:numPr>
          <w:ilvl w:val="0"/>
          <w:numId w:val="6"/>
        </w:numPr>
        <w:spacing w:before="0" w:after="0" w:line="228" w:lineRule="auto"/>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Права и обязанности сторон</w:t>
      </w:r>
    </w:p>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436F2855" w14:textId="268E365C" w:rsidR="006A788A" w:rsidRDefault="006A788A" w:rsidP="00DF412F">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w:t>
      </w:r>
      <w:r w:rsidRPr="00D23598">
        <w:rPr>
          <w:rFonts w:ascii="Times New Roman" w:hAnsi="Times New Roman" w:cs="Times New Roman"/>
          <w:color w:val="000000"/>
          <w:sz w:val="20"/>
          <w:szCs w:val="20"/>
        </w:rPr>
        <w:t xml:space="preserve">) </w:t>
      </w:r>
      <w:r w:rsidR="00DF412F" w:rsidRPr="00D23598">
        <w:rPr>
          <w:rFonts w:ascii="Times New Roman" w:hAnsi="Times New Roman" w:cs="Times New Roman"/>
          <w:color w:val="000000"/>
          <w:sz w:val="20"/>
          <w:szCs w:val="20"/>
        </w:rPr>
        <w:t>обеспечивать обращение с твердыми коммунальными отходами</w:t>
      </w:r>
      <w:r w:rsidR="00796A5F">
        <w:rPr>
          <w:rFonts w:ascii="Times New Roman" w:hAnsi="Times New Roman" w:cs="Times New Roman"/>
          <w:color w:val="000000"/>
          <w:sz w:val="20"/>
          <w:szCs w:val="20"/>
        </w:rPr>
        <w:t xml:space="preserve"> в соответствии с законодательством </w:t>
      </w:r>
      <w:r w:rsidR="00796A5F">
        <w:rPr>
          <w:rFonts w:ascii="Times New Roman" w:hAnsi="Times New Roman" w:cs="Times New Roman"/>
          <w:color w:val="000000"/>
          <w:sz w:val="20"/>
          <w:szCs w:val="20"/>
        </w:rPr>
        <w:lastRenderedPageBreak/>
        <w:t>Российской Федерации</w:t>
      </w:r>
      <w:r w:rsidRPr="005124A8">
        <w:rPr>
          <w:rFonts w:ascii="Times New Roman" w:hAnsi="Times New Roman" w:cs="Times New Roman"/>
          <w:color w:val="000000"/>
          <w:sz w:val="20"/>
          <w:szCs w:val="20"/>
        </w:rPr>
        <w:t>;</w:t>
      </w:r>
    </w:p>
    <w:p w14:paraId="5F579537" w14:textId="38B208B6" w:rsidR="00796A5F" w:rsidRPr="005124A8" w:rsidRDefault="00796A5F" w:rsidP="00DF412F">
      <w:pPr>
        <w:spacing w:line="228"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 xml:space="preserve">в) представлять потребителю информацию </w:t>
      </w:r>
      <w:r w:rsidRPr="005124A8">
        <w:rPr>
          <w:rFonts w:ascii="Times New Roman" w:hAnsi="Times New Roman" w:cs="Times New Roman"/>
          <w:color w:val="000000"/>
          <w:sz w:val="20"/>
          <w:szCs w:val="20"/>
        </w:rPr>
        <w:t>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r>
        <w:rPr>
          <w:rFonts w:ascii="Times New Roman" w:hAnsi="Times New Roman" w:cs="Times New Roman"/>
          <w:color w:val="000000"/>
          <w:sz w:val="20"/>
          <w:szCs w:val="20"/>
        </w:rPr>
        <w:t>;</w:t>
      </w:r>
    </w:p>
    <w:p w14:paraId="1A6B2A09" w14:textId="2FCE4908"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1EAC80D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5AD66BDA"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6EF45E3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23B6AC95"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320791EB" w14:textId="77777777" w:rsidR="003D5AF8" w:rsidRPr="005124A8" w:rsidRDefault="003D5AF8"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6"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77777777" w:rsidR="002F4EAD" w:rsidRPr="005124A8"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6541458A" w14:textId="0B9F7E17" w:rsidR="001B3D0F" w:rsidRDefault="003738A2" w:rsidP="00850A3E">
      <w:pPr>
        <w:ind w:firstLine="567"/>
        <w:rPr>
          <w:rFonts w:ascii="Times New Roman" w:hAnsi="Times New Roman" w:cs="Times New Roman"/>
          <w:color w:val="000000" w:themeColor="text1"/>
          <w:spacing w:val="-5"/>
          <w:sz w:val="20"/>
          <w:szCs w:val="20"/>
        </w:rPr>
      </w:pPr>
      <w:bookmarkStart w:id="7" w:name="sub_2015"/>
      <w:bookmarkEnd w:id="6"/>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 xml:space="preserve">Стороны согласились производить учет объема  и  (или)  массы твердых  коммунальных  отходов  в  соответствии </w:t>
      </w:r>
      <w:r w:rsidR="00E4274E">
        <w:rPr>
          <w:rFonts w:ascii="Times New Roman" w:hAnsi="Times New Roman" w:cs="Times New Roman"/>
          <w:color w:val="000000" w:themeColor="text1"/>
          <w:spacing w:val="-5"/>
          <w:sz w:val="20"/>
          <w:szCs w:val="20"/>
        </w:rPr>
        <w:lastRenderedPageBreak/>
        <w:t xml:space="preserve">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w:t>
      </w:r>
      <w:r w:rsidR="00850A3E" w:rsidRPr="00850A3E">
        <w:rPr>
          <w:rFonts w:ascii="Times New Roman" w:hAnsi="Times New Roman" w:cs="Times New Roman"/>
          <w:color w:val="000000" w:themeColor="text1"/>
          <w:spacing w:val="-5"/>
          <w:sz w:val="20"/>
          <w:szCs w:val="20"/>
        </w:rPr>
        <w:t>расчетным путем исходя из:</w:t>
      </w:r>
      <w:r w:rsidR="00850A3E">
        <w:rPr>
          <w:rFonts w:ascii="Times New Roman" w:hAnsi="Times New Roman" w:cs="Times New Roman"/>
          <w:color w:val="000000" w:themeColor="text1"/>
          <w:spacing w:val="-5"/>
          <w:sz w:val="20"/>
          <w:szCs w:val="20"/>
        </w:rPr>
        <w:t xml:space="preserve"> </w:t>
      </w:r>
      <w:r w:rsidR="00850A3E" w:rsidRPr="00850A3E">
        <w:rPr>
          <w:rFonts w:ascii="Times New Roman" w:hAnsi="Times New Roman" w:cs="Times New Roman"/>
          <w:color w:val="000000" w:themeColor="text1"/>
          <w:spacing w:val="-5"/>
          <w:sz w:val="20"/>
          <w:szCs w:val="20"/>
        </w:rPr>
        <w:t>нормативов накопления твердых коммунальных отходов в показателях объема и (или) массы и количества расчетных единиц, используемых при определении нормативов накопления твердых коммунальных отходов.</w:t>
      </w:r>
    </w:p>
    <w:p w14:paraId="059C8AA3" w14:textId="77777777" w:rsidR="003D5AF8" w:rsidRPr="00850A3E" w:rsidRDefault="003D5AF8" w:rsidP="00850A3E">
      <w:pPr>
        <w:ind w:firstLine="567"/>
        <w:rPr>
          <w:rFonts w:ascii="Times New Roman" w:hAnsi="Times New Roman" w:cs="Times New Roman"/>
          <w:color w:val="000000" w:themeColor="text1"/>
          <w:spacing w:val="-5"/>
          <w:sz w:val="20"/>
          <w:szCs w:val="20"/>
        </w:rPr>
      </w:pPr>
      <w:bookmarkStart w:id="8" w:name="_GoBack"/>
      <w:bookmarkEnd w:id="8"/>
    </w:p>
    <w:p w14:paraId="1C4F71FC" w14:textId="3473FD45" w:rsidR="002F4EAD" w:rsidRPr="005124A8" w:rsidRDefault="002F4EAD" w:rsidP="003665A1">
      <w:pPr>
        <w:pStyle w:val="1"/>
        <w:spacing w:before="0" w:after="0" w:line="233" w:lineRule="auto"/>
        <w:ind w:firstLine="709"/>
        <w:rPr>
          <w:rFonts w:ascii="Times New Roman" w:hAnsi="Times New Roman" w:cs="Times New Roman"/>
          <w:color w:val="000000"/>
          <w:sz w:val="20"/>
          <w:szCs w:val="20"/>
        </w:rPr>
      </w:pPr>
      <w:bookmarkStart w:id="9" w:name="sub_2600"/>
      <w:bookmarkEnd w:id="7"/>
      <w:r w:rsidRPr="005124A8">
        <w:rPr>
          <w:rFonts w:ascii="Times New Roman" w:hAnsi="Times New Roman" w:cs="Times New Roman"/>
          <w:color w:val="000000"/>
          <w:sz w:val="20"/>
          <w:szCs w:val="20"/>
        </w:rPr>
        <w:t>V. Порядок фиксации нарушений по договору</w:t>
      </w:r>
    </w:p>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10" w:name="sub_2016"/>
      <w:bookmarkEnd w:id="9"/>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31D42E2A"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10"/>
    </w:p>
    <w:p w14:paraId="33FBCEA9" w14:textId="77777777" w:rsidR="003D5AF8" w:rsidRPr="005124A8" w:rsidRDefault="003D5AF8" w:rsidP="006B0DFD">
      <w:pPr>
        <w:spacing w:line="233" w:lineRule="auto"/>
        <w:ind w:firstLine="567"/>
        <w:rPr>
          <w:rFonts w:ascii="Times New Roman" w:hAnsi="Times New Roman" w:cs="Times New Roman"/>
          <w:color w:val="000000"/>
          <w:sz w:val="20"/>
          <w:szCs w:val="20"/>
        </w:rPr>
      </w:pPr>
    </w:p>
    <w:p w14:paraId="13420ED5" w14:textId="1D089AD0" w:rsidR="002F4EAD" w:rsidRPr="005124A8" w:rsidRDefault="002F4EAD" w:rsidP="003665A1">
      <w:pPr>
        <w:pStyle w:val="1"/>
        <w:spacing w:before="0" w:after="0" w:line="233" w:lineRule="auto"/>
        <w:ind w:firstLine="709"/>
        <w:rPr>
          <w:rFonts w:ascii="Times New Roman" w:hAnsi="Times New Roman" w:cs="Times New Roman"/>
          <w:color w:val="000000"/>
          <w:sz w:val="20"/>
          <w:szCs w:val="20"/>
        </w:rPr>
      </w:pPr>
      <w:bookmarkStart w:id="11"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2" w:name="sub_2021"/>
      <w:bookmarkEnd w:id="11"/>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3B63096E" w:rsidR="002F4EAD"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2"/>
    </w:p>
    <w:p w14:paraId="616D95DA" w14:textId="77777777" w:rsidR="003D5AF8" w:rsidRPr="005124A8" w:rsidRDefault="003D5AF8" w:rsidP="00E2031A">
      <w:pPr>
        <w:spacing w:line="233" w:lineRule="auto"/>
        <w:ind w:firstLine="567"/>
        <w:rPr>
          <w:rFonts w:ascii="Times New Roman" w:hAnsi="Times New Roman" w:cs="Times New Roman"/>
          <w:color w:val="000000"/>
          <w:sz w:val="20"/>
          <w:szCs w:val="20"/>
        </w:rPr>
      </w:pPr>
    </w:p>
    <w:p w14:paraId="1E10413B" w14:textId="5EC9FC62" w:rsidR="002F4EAD" w:rsidRPr="005124A8" w:rsidRDefault="004B5D22" w:rsidP="005D229A">
      <w:pPr>
        <w:pStyle w:val="1"/>
        <w:spacing w:before="0" w:after="0" w:line="245" w:lineRule="auto"/>
        <w:ind w:firstLine="709"/>
        <w:rPr>
          <w:rFonts w:ascii="Times New Roman" w:hAnsi="Times New Roman" w:cs="Times New Roman"/>
          <w:color w:val="000000"/>
          <w:sz w:val="20"/>
          <w:szCs w:val="20"/>
        </w:rPr>
      </w:pPr>
      <w:bookmarkStart w:id="13" w:name="sub_2900"/>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5A4F7FCA" w14:textId="577F015A" w:rsidR="007D5509" w:rsidRPr="005124A8" w:rsidRDefault="00867FD7" w:rsidP="005D229A">
      <w:pPr>
        <w:pStyle w:val="a6"/>
        <w:spacing w:line="245" w:lineRule="auto"/>
        <w:ind w:firstLine="567"/>
        <w:jc w:val="both"/>
        <w:rPr>
          <w:rFonts w:ascii="Times New Roman" w:hAnsi="Times New Roman" w:cs="Times New Roman"/>
          <w:spacing w:val="-4"/>
          <w:sz w:val="20"/>
          <w:szCs w:val="20"/>
        </w:rPr>
      </w:pPr>
      <w:bookmarkStart w:id="14" w:name="sub_2026"/>
      <w:bookmarkEnd w:id="13"/>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16214FF2" w:rsidR="004B5D22" w:rsidRPr="005124A8" w:rsidRDefault="00867FD7"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378BBC39" w:rsidR="00834C95" w:rsidRDefault="00867FD7"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5" w:name="sub_2028"/>
      <w:bookmarkEnd w:id="14"/>
    </w:p>
    <w:p w14:paraId="06C0A4B6" w14:textId="77777777" w:rsidR="003D5AF8" w:rsidRPr="005124A8" w:rsidRDefault="003D5AF8" w:rsidP="004B5D22">
      <w:pPr>
        <w:spacing w:line="245" w:lineRule="auto"/>
        <w:ind w:firstLine="567"/>
        <w:rPr>
          <w:rFonts w:ascii="Times New Roman" w:hAnsi="Times New Roman" w:cs="Times New Roman"/>
          <w:color w:val="000000"/>
          <w:sz w:val="20"/>
          <w:szCs w:val="20"/>
        </w:rPr>
      </w:pPr>
    </w:p>
    <w:p w14:paraId="79FB1101" w14:textId="1B173637" w:rsidR="004753E9" w:rsidRPr="005124A8" w:rsidRDefault="00DF412F" w:rsidP="005D229A">
      <w:pPr>
        <w:pStyle w:val="1"/>
        <w:spacing w:before="0" w:after="0" w:line="252" w:lineRule="auto"/>
        <w:ind w:firstLine="709"/>
        <w:rPr>
          <w:rFonts w:ascii="Times New Roman" w:hAnsi="Times New Roman" w:cs="Times New Roman"/>
          <w:color w:val="000000"/>
          <w:sz w:val="20"/>
          <w:szCs w:val="20"/>
        </w:rPr>
      </w:pPr>
      <w:bookmarkStart w:id="16" w:name="_Hlk25142472"/>
      <w:r w:rsidRPr="00DF412F">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7AB8DF0B" w14:textId="356BC8C1" w:rsidR="00E65483" w:rsidRPr="005124A8" w:rsidRDefault="00867FD7" w:rsidP="005D229A">
      <w:pPr>
        <w:pStyle w:val="a6"/>
        <w:tabs>
          <w:tab w:val="left" w:pos="1134"/>
        </w:tabs>
        <w:spacing w:line="252" w:lineRule="auto"/>
        <w:ind w:firstLine="567"/>
        <w:jc w:val="both"/>
        <w:rPr>
          <w:rFonts w:ascii="Times New Roman" w:hAnsi="Times New Roman" w:cs="Times New Roman"/>
          <w:sz w:val="20"/>
          <w:szCs w:val="20"/>
        </w:rPr>
      </w:pPr>
      <w:bookmarkStart w:id="17" w:name="sub_2101"/>
      <w:bookmarkEnd w:id="15"/>
      <w:bookmarkEnd w:id="16"/>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65FE5CAD" w:rsidR="00E65483" w:rsidRPr="005124A8" w:rsidRDefault="00867FD7"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w:t>
      </w:r>
      <w:r w:rsidR="00E65483" w:rsidRPr="005124A8">
        <w:rPr>
          <w:rFonts w:ascii="Times New Roman" w:hAnsi="Times New Roman" w:cs="Times New Roman"/>
          <w:sz w:val="20"/>
          <w:szCs w:val="20"/>
        </w:rPr>
        <w:lastRenderedPageBreak/>
        <w:t xml:space="preserve">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404E440E" w:rsidR="00894EF0" w:rsidRPr="005124A8" w:rsidRDefault="00867FD7" w:rsidP="005D229A">
      <w:pPr>
        <w:tabs>
          <w:tab w:val="left" w:pos="1134"/>
        </w:tabs>
        <w:spacing w:line="252" w:lineRule="auto"/>
        <w:ind w:firstLine="567"/>
        <w:rPr>
          <w:rFonts w:ascii="Times New Roman" w:hAnsi="Times New Roman" w:cs="Times New Roman"/>
          <w:sz w:val="20"/>
          <w:szCs w:val="20"/>
        </w:rPr>
      </w:pPr>
      <w:bookmarkStart w:id="18"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29A77E78" w:rsidR="00E65483" w:rsidRPr="005124A8" w:rsidRDefault="00867FD7"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0AE7D8B2" w:rsidR="00E65483"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p w14:paraId="7B70EB65" w14:textId="77777777" w:rsidR="003D5AF8" w:rsidRPr="005124A8" w:rsidRDefault="003D5AF8" w:rsidP="005D229A">
      <w:pPr>
        <w:spacing w:line="252" w:lineRule="auto"/>
        <w:ind w:firstLine="567"/>
        <w:rPr>
          <w:rFonts w:ascii="Times New Roman" w:hAnsi="Times New Roman" w:cs="Times New Roman"/>
          <w:sz w:val="20"/>
          <w:szCs w:val="20"/>
        </w:rPr>
      </w:pPr>
    </w:p>
    <w:bookmarkEnd w:id="18"/>
    <w:p w14:paraId="1D35BD9D" w14:textId="2E31205A" w:rsidR="002F4EAD" w:rsidRPr="005124A8" w:rsidRDefault="00DF412F"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69A32014" w14:textId="118D6F51" w:rsidR="002A5BA6" w:rsidRPr="005124A8" w:rsidRDefault="00867FD7" w:rsidP="002A5BA6">
      <w:pPr>
        <w:spacing w:line="252" w:lineRule="auto"/>
        <w:ind w:firstLine="567"/>
        <w:rPr>
          <w:rFonts w:ascii="Times New Roman" w:hAnsi="Times New Roman" w:cs="Times New Roman"/>
          <w:color w:val="000000"/>
          <w:sz w:val="20"/>
          <w:szCs w:val="20"/>
        </w:rPr>
      </w:pPr>
      <w:bookmarkStart w:id="19" w:name="sub_2029"/>
      <w:bookmarkEnd w:id="17"/>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3EBCB3D8" w:rsidR="002A5BA6" w:rsidRPr="005124A8"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1A019AB4" w:rsidR="002A5BA6" w:rsidRPr="005124A8"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29F63617" w:rsidR="002A5BA6"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p>
    <w:p w14:paraId="6585E206" w14:textId="194DE2F9" w:rsidR="00D07B39" w:rsidRPr="005124A8" w:rsidRDefault="00D07B39"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9.5.</w:t>
      </w:r>
      <w:r w:rsidRPr="00D07B39">
        <w:t xml:space="preserve"> </w:t>
      </w:r>
      <w:r w:rsidRPr="00D07B39">
        <w:rPr>
          <w:rFonts w:ascii="Times New Roman" w:hAnsi="Times New Roman" w:cs="Times New Roman"/>
          <w:color w:val="000000"/>
          <w:sz w:val="20"/>
          <w:szCs w:val="20"/>
        </w:rPr>
        <w:t>Настоящий договор составлен в 2 (двух) экземплярах, имеющих равную юридическую силу. 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386E4E5D" w14:textId="05F2EA91" w:rsidR="002A5BA6" w:rsidRPr="005124A8"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w:t>
      </w:r>
      <w:r w:rsidR="00D07B39">
        <w:rPr>
          <w:rFonts w:ascii="Times New Roman" w:hAnsi="Times New Roman" w:cs="Times New Roman"/>
          <w:color w:val="000000"/>
          <w:sz w:val="20"/>
          <w:szCs w:val="20"/>
        </w:rPr>
        <w:t>6</w:t>
      </w:r>
      <w:r w:rsidR="002A5BA6" w:rsidRPr="005124A8">
        <w:rPr>
          <w:rFonts w:ascii="Times New Roman" w:hAnsi="Times New Roman" w:cs="Times New Roman"/>
          <w:color w:val="000000"/>
          <w:sz w:val="20"/>
          <w:szCs w:val="20"/>
        </w:rPr>
        <w:t>. Приложение к настоящему договору является его неотъемлемой частью.</w:t>
      </w:r>
    </w:p>
    <w:p w14:paraId="7AC11C2D" w14:textId="5AA9DFCF" w:rsidR="002A5BA6"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w:t>
      </w:r>
      <w:r w:rsidR="00D07B39">
        <w:rPr>
          <w:rFonts w:ascii="Times New Roman" w:hAnsi="Times New Roman" w:cs="Times New Roman"/>
          <w:color w:val="000000"/>
          <w:sz w:val="20"/>
          <w:szCs w:val="20"/>
        </w:rPr>
        <w:t>7</w:t>
      </w:r>
      <w:r w:rsidR="002A5BA6" w:rsidRPr="005124A8">
        <w:rPr>
          <w:rFonts w:ascii="Times New Roman" w:hAnsi="Times New Roman" w:cs="Times New Roman"/>
          <w:color w:val="000000"/>
          <w:sz w:val="20"/>
          <w:szCs w:val="20"/>
        </w:rPr>
        <w:t>. Спорные вопросы между сторонами урегулируются в соответствии с законодательством Российской Федерации.</w:t>
      </w:r>
    </w:p>
    <w:p w14:paraId="41FBF97E" w14:textId="27D6F11A" w:rsidR="003D5AF8" w:rsidRDefault="003D5AF8" w:rsidP="002A5BA6">
      <w:pPr>
        <w:spacing w:line="252" w:lineRule="auto"/>
        <w:ind w:firstLine="567"/>
        <w:rPr>
          <w:rFonts w:ascii="Times New Roman" w:hAnsi="Times New Roman" w:cs="Times New Roman"/>
          <w:color w:val="000000"/>
          <w:sz w:val="20"/>
          <w:szCs w:val="20"/>
        </w:rPr>
      </w:pPr>
    </w:p>
    <w:p w14:paraId="7BEC31C2" w14:textId="1A07D940" w:rsidR="003D5AF8" w:rsidRDefault="003D5AF8" w:rsidP="002A5BA6">
      <w:pPr>
        <w:spacing w:line="252" w:lineRule="auto"/>
        <w:ind w:firstLine="567"/>
        <w:rPr>
          <w:rFonts w:ascii="Times New Roman" w:hAnsi="Times New Roman" w:cs="Times New Roman"/>
          <w:color w:val="000000"/>
          <w:sz w:val="20"/>
          <w:szCs w:val="20"/>
        </w:rPr>
      </w:pPr>
    </w:p>
    <w:p w14:paraId="3A2624D2" w14:textId="00487806" w:rsidR="003D5AF8" w:rsidRDefault="003D5AF8" w:rsidP="002A5BA6">
      <w:pPr>
        <w:spacing w:line="252" w:lineRule="auto"/>
        <w:ind w:firstLine="567"/>
        <w:rPr>
          <w:rFonts w:ascii="Times New Roman" w:hAnsi="Times New Roman" w:cs="Times New Roman"/>
          <w:color w:val="000000"/>
          <w:sz w:val="20"/>
          <w:szCs w:val="20"/>
        </w:rPr>
      </w:pPr>
    </w:p>
    <w:p w14:paraId="773140A3" w14:textId="7C2D039A" w:rsidR="003D5AF8" w:rsidRDefault="003D5AF8" w:rsidP="002A5BA6">
      <w:pPr>
        <w:spacing w:line="252" w:lineRule="auto"/>
        <w:ind w:firstLine="567"/>
        <w:rPr>
          <w:rFonts w:ascii="Times New Roman" w:hAnsi="Times New Roman" w:cs="Times New Roman"/>
          <w:color w:val="000000"/>
          <w:sz w:val="20"/>
          <w:szCs w:val="20"/>
        </w:rPr>
      </w:pPr>
    </w:p>
    <w:p w14:paraId="65F01DA9" w14:textId="6A83C8BC" w:rsidR="003D5AF8" w:rsidRDefault="003D5AF8" w:rsidP="002A5BA6">
      <w:pPr>
        <w:spacing w:line="252" w:lineRule="auto"/>
        <w:ind w:firstLine="567"/>
        <w:rPr>
          <w:rFonts w:ascii="Times New Roman" w:hAnsi="Times New Roman" w:cs="Times New Roman"/>
          <w:color w:val="000000"/>
          <w:sz w:val="20"/>
          <w:szCs w:val="20"/>
        </w:rPr>
      </w:pPr>
    </w:p>
    <w:p w14:paraId="5CB8B481" w14:textId="31039B85" w:rsidR="003D5AF8" w:rsidRDefault="003D5AF8" w:rsidP="002A5BA6">
      <w:pPr>
        <w:spacing w:line="252" w:lineRule="auto"/>
        <w:ind w:firstLine="567"/>
        <w:rPr>
          <w:rFonts w:ascii="Times New Roman" w:hAnsi="Times New Roman" w:cs="Times New Roman"/>
          <w:color w:val="000000"/>
          <w:sz w:val="20"/>
          <w:szCs w:val="20"/>
        </w:rPr>
      </w:pPr>
    </w:p>
    <w:p w14:paraId="727210A2" w14:textId="0B8A8D9D" w:rsidR="003D5AF8" w:rsidRDefault="003D5AF8" w:rsidP="002A5BA6">
      <w:pPr>
        <w:spacing w:line="252" w:lineRule="auto"/>
        <w:ind w:firstLine="567"/>
        <w:rPr>
          <w:rFonts w:ascii="Times New Roman" w:hAnsi="Times New Roman" w:cs="Times New Roman"/>
          <w:color w:val="000000"/>
          <w:sz w:val="20"/>
          <w:szCs w:val="20"/>
        </w:rPr>
      </w:pPr>
    </w:p>
    <w:p w14:paraId="5D678724" w14:textId="53BAF890" w:rsidR="003D5AF8" w:rsidRDefault="003D5AF8" w:rsidP="002A5BA6">
      <w:pPr>
        <w:spacing w:line="252" w:lineRule="auto"/>
        <w:ind w:firstLine="567"/>
        <w:rPr>
          <w:rFonts w:ascii="Times New Roman" w:hAnsi="Times New Roman" w:cs="Times New Roman"/>
          <w:color w:val="000000"/>
          <w:sz w:val="20"/>
          <w:szCs w:val="20"/>
        </w:rPr>
      </w:pPr>
    </w:p>
    <w:p w14:paraId="46DE9E81" w14:textId="275B2443" w:rsidR="003D5AF8" w:rsidRDefault="003D5AF8" w:rsidP="002A5BA6">
      <w:pPr>
        <w:spacing w:line="252" w:lineRule="auto"/>
        <w:ind w:firstLine="567"/>
        <w:rPr>
          <w:rFonts w:ascii="Times New Roman" w:hAnsi="Times New Roman" w:cs="Times New Roman"/>
          <w:color w:val="000000"/>
          <w:sz w:val="20"/>
          <w:szCs w:val="20"/>
        </w:rPr>
      </w:pPr>
    </w:p>
    <w:p w14:paraId="6E8AF075" w14:textId="73009F7B" w:rsidR="003D5AF8" w:rsidRDefault="003D5AF8" w:rsidP="002A5BA6">
      <w:pPr>
        <w:spacing w:line="252" w:lineRule="auto"/>
        <w:ind w:firstLine="567"/>
        <w:rPr>
          <w:rFonts w:ascii="Times New Roman" w:hAnsi="Times New Roman" w:cs="Times New Roman"/>
          <w:color w:val="000000"/>
          <w:sz w:val="20"/>
          <w:szCs w:val="20"/>
        </w:rPr>
      </w:pPr>
    </w:p>
    <w:p w14:paraId="79F33149" w14:textId="4CE6552D" w:rsidR="003D5AF8" w:rsidRDefault="003D5AF8" w:rsidP="002A5BA6">
      <w:pPr>
        <w:spacing w:line="252" w:lineRule="auto"/>
        <w:ind w:firstLine="567"/>
        <w:rPr>
          <w:rFonts w:ascii="Times New Roman" w:hAnsi="Times New Roman" w:cs="Times New Roman"/>
          <w:color w:val="000000"/>
          <w:sz w:val="20"/>
          <w:szCs w:val="20"/>
        </w:rPr>
      </w:pPr>
    </w:p>
    <w:p w14:paraId="42E4DD97" w14:textId="2CDCE8E6" w:rsidR="00F55988" w:rsidRPr="003D5AF8" w:rsidRDefault="00F55988" w:rsidP="003D5AF8">
      <w:pPr>
        <w:spacing w:line="252" w:lineRule="auto"/>
        <w:ind w:firstLine="567"/>
        <w:jc w:val="center"/>
        <w:rPr>
          <w:rFonts w:ascii="Times New Roman" w:hAnsi="Times New Roman" w:cs="Times New Roman"/>
          <w:b/>
          <w:sz w:val="20"/>
          <w:szCs w:val="20"/>
        </w:rPr>
      </w:pPr>
      <w:bookmarkStart w:id="20" w:name="_Hlk208328856"/>
      <w:r w:rsidRPr="003D5AF8">
        <w:rPr>
          <w:rFonts w:ascii="Times New Roman" w:hAnsi="Times New Roman" w:cs="Times New Roman"/>
          <w:b/>
          <w:sz w:val="20"/>
          <w:szCs w:val="20"/>
        </w:rPr>
        <w:lastRenderedPageBreak/>
        <w:t>X. Реквизиты сторон</w:t>
      </w:r>
    </w:p>
    <w:bookmarkEnd w:id="19"/>
    <w:bookmarkEnd w:id="20"/>
    <w:p w14:paraId="436BCE7D" w14:textId="266C7FBE" w:rsidR="0072557D" w:rsidRPr="005124A8" w:rsidRDefault="0072557D" w:rsidP="00813C40">
      <w:pPr>
        <w:spacing w:line="252" w:lineRule="auto"/>
        <w:ind w:firstLine="567"/>
        <w:rPr>
          <w:rFonts w:ascii="Times New Roman" w:hAnsi="Times New Roman" w:cs="Times New Roman"/>
          <w:color w:val="000000"/>
          <w:sz w:val="20"/>
          <w:szCs w:val="20"/>
        </w:rPr>
      </w:pPr>
    </w:p>
    <w:tbl>
      <w:tblPr>
        <w:tblStyle w:val="ad"/>
        <w:tblW w:w="10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4794"/>
      </w:tblGrid>
      <w:tr w:rsidR="00EA5209" w:rsidRPr="00EC09B4" w14:paraId="30D89976" w14:textId="77777777" w:rsidTr="00F55988">
        <w:trPr>
          <w:trHeight w:val="191"/>
        </w:trPr>
        <w:tc>
          <w:tcPr>
            <w:tcW w:w="5370" w:type="dxa"/>
          </w:tcPr>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794"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D405ED" w:rsidRPr="00EC09B4" w14:paraId="06712B20" w14:textId="77777777" w:rsidTr="00F55988">
        <w:trPr>
          <w:trHeight w:val="2782"/>
        </w:trPr>
        <w:tc>
          <w:tcPr>
            <w:tcW w:w="5370" w:type="dxa"/>
          </w:tcPr>
          <w:p w14:paraId="520778C4" w14:textId="77777777" w:rsidR="00A074A6" w:rsidRPr="00EC09B4" w:rsidRDefault="00A074A6" w:rsidP="00EC09B4">
            <w:pPr>
              <w:ind w:left="-105" w:hanging="15"/>
              <w:jc w:val="left"/>
              <w:rPr>
                <w:b/>
                <w:sz w:val="20"/>
                <w:szCs w:val="20"/>
              </w:rPr>
            </w:pPr>
            <w:r w:rsidRPr="00EC09B4">
              <w:rPr>
                <w:sz w:val="20"/>
                <w:szCs w:val="20"/>
              </w:rPr>
              <w:fldChar w:fldCharType="begin">
                <w:ffData>
                  <w:name w:val="Орган_НаименованиеПо"/>
                  <w:enabled/>
                  <w:calcOnExit w:val="0"/>
                  <w:textInput>
                    <w:default w:val="Полное наименование"/>
                  </w:textInput>
                </w:ffData>
              </w:fldChar>
            </w:r>
            <w:bookmarkStart w:id="21" w:name="Орган_НаименованиеПо"/>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Общество с ограниченной ответственностью "ЭКОТЕХПРОМ"</w:t>
            </w:r>
            <w:r w:rsidRPr="00EC09B4">
              <w:rPr>
                <w:sz w:val="20"/>
                <w:szCs w:val="20"/>
              </w:rPr>
              <w:fldChar w:fldCharType="end"/>
            </w:r>
          </w:p>
          <w:bookmarkEnd w:id="21"/>
          <w:p w14:paraId="03B0E8B9"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Место государственной регистрации:</w:t>
            </w:r>
          </w:p>
          <w:p w14:paraId="34DCBBCD" w14:textId="53030F2E" w:rsidR="00A074A6" w:rsidRPr="00EC09B4" w:rsidRDefault="00A074A6" w:rsidP="00357D9E">
            <w:pPr>
              <w:ind w:left="-120" w:firstLine="0"/>
              <w:jc w:val="left"/>
              <w:rPr>
                <w:sz w:val="20"/>
                <w:szCs w:val="20"/>
              </w:rPr>
            </w:pPr>
            <w:r w:rsidRPr="00EC09B4">
              <w:rPr>
                <w:sz w:val="20"/>
                <w:szCs w:val="20"/>
              </w:rPr>
              <w:fldChar w:fldCharType="begin">
                <w:ffData>
                  <w:name w:val="ЮрАдр_Орг"/>
                  <w:enabled/>
                  <w:calcOnExit w:val="0"/>
                  <w:textInput>
                    <w:default w:val="ЮрАдр_Орг"/>
                  </w:textInput>
                </w:ffData>
              </w:fldChar>
            </w:r>
            <w:bookmarkStart w:id="22" w:name="ЮрАдр_Орг"/>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140080, Россия, Московская обл., Лыткарино г.о., Лыткарино г.,</w:t>
            </w:r>
            <w:r w:rsidR="00357D9E" w:rsidRPr="00EC09B4">
              <w:rPr>
                <w:sz w:val="20"/>
                <w:szCs w:val="20"/>
              </w:rPr>
              <w:t xml:space="preserve"> </w:t>
            </w:r>
            <w:r w:rsidRPr="00EC09B4">
              <w:rPr>
                <w:sz w:val="20"/>
                <w:szCs w:val="20"/>
              </w:rPr>
              <w:t>Тер. Промзона Тураево, Стр. 14, Литер Р, Этаж 2, Помещ. 12</w:t>
            </w:r>
            <w:r w:rsidRPr="00EC09B4">
              <w:rPr>
                <w:sz w:val="20"/>
                <w:szCs w:val="20"/>
              </w:rPr>
              <w:fldChar w:fldCharType="end"/>
            </w:r>
            <w:bookmarkEnd w:id="22"/>
          </w:p>
          <w:p w14:paraId="131D82F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ИНН/КПП </w:t>
            </w:r>
            <w:r w:rsidRPr="00EC09B4">
              <w:rPr>
                <w:sz w:val="20"/>
                <w:szCs w:val="20"/>
              </w:rPr>
              <w:fldChar w:fldCharType="begin">
                <w:ffData>
                  <w:name w:val="Орган_ИНН"/>
                  <w:enabled/>
                  <w:calcOnExit w:val="0"/>
                  <w:textInput>
                    <w:default w:val="ИНН"/>
                  </w:textInput>
                </w:ffData>
              </w:fldChar>
            </w:r>
            <w:bookmarkStart w:id="23" w:name="Орган_ИН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5026014960</w:t>
            </w:r>
            <w:r w:rsidRPr="00EC09B4">
              <w:rPr>
                <w:sz w:val="20"/>
                <w:szCs w:val="20"/>
              </w:rPr>
              <w:fldChar w:fldCharType="end"/>
            </w:r>
            <w:bookmarkEnd w:id="23"/>
            <w:r w:rsidRPr="00EC09B4">
              <w:rPr>
                <w:sz w:val="20"/>
                <w:szCs w:val="20"/>
              </w:rPr>
              <w:t>/</w:t>
            </w:r>
            <w:r w:rsidRPr="00EC09B4">
              <w:rPr>
                <w:sz w:val="20"/>
                <w:szCs w:val="20"/>
              </w:rPr>
              <w:fldChar w:fldCharType="begin">
                <w:ffData>
                  <w:name w:val="Орган_КПП"/>
                  <w:enabled/>
                  <w:calcOnExit w:val="0"/>
                  <w:textInput>
                    <w:default w:val="КПП"/>
                  </w:textInput>
                </w:ffData>
              </w:fldChar>
            </w:r>
            <w:bookmarkStart w:id="24" w:name="Орган_КПП"/>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502701001</w:t>
            </w:r>
            <w:r w:rsidRPr="00EC09B4">
              <w:rPr>
                <w:sz w:val="20"/>
                <w:szCs w:val="20"/>
              </w:rPr>
              <w:fldChar w:fldCharType="end"/>
            </w:r>
            <w:bookmarkEnd w:id="24"/>
          </w:p>
          <w:p w14:paraId="6E35E8E3" w14:textId="77777777" w:rsidR="00A074A6" w:rsidRPr="00EC09B4" w:rsidRDefault="00A074A6" w:rsidP="00357D9E">
            <w:pPr>
              <w:widowControl/>
              <w:pBdr>
                <w:top w:val="nil"/>
                <w:left w:val="nil"/>
                <w:bottom w:val="nil"/>
                <w:right w:val="nil"/>
                <w:between w:val="nil"/>
              </w:pBdr>
              <w:ind w:left="-120" w:firstLine="0"/>
              <w:jc w:val="left"/>
              <w:rPr>
                <w:sz w:val="20"/>
                <w:szCs w:val="20"/>
              </w:rPr>
            </w:pPr>
            <w:r w:rsidRPr="00EC09B4">
              <w:rPr>
                <w:sz w:val="20"/>
                <w:szCs w:val="20"/>
              </w:rPr>
              <w:t xml:space="preserve">р/счет </w:t>
            </w:r>
            <w:r w:rsidRPr="00EC09B4">
              <w:rPr>
                <w:sz w:val="20"/>
                <w:szCs w:val="20"/>
              </w:rPr>
              <w:fldChar w:fldCharType="begin">
                <w:ffData>
                  <w:name w:val="Орг_РС"/>
                  <w:enabled/>
                  <w:calcOnExit w:val="0"/>
                  <w:textInput>
                    <w:default w:val="Орг_РС"/>
                  </w:textInput>
                </w:ffData>
              </w:fldChar>
            </w:r>
            <w:bookmarkStart w:id="25" w:name="Орг_Р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40702810330000050830</w:t>
            </w:r>
            <w:r w:rsidRPr="00EC09B4">
              <w:rPr>
                <w:sz w:val="20"/>
                <w:szCs w:val="20"/>
              </w:rPr>
              <w:fldChar w:fldCharType="end"/>
            </w:r>
            <w:bookmarkEnd w:id="25"/>
            <w:r w:rsidRPr="00EC09B4">
              <w:rPr>
                <w:sz w:val="20"/>
                <w:szCs w:val="20"/>
              </w:rPr>
              <w:t xml:space="preserve"> в </w:t>
            </w:r>
            <w:r w:rsidRPr="00EC09B4">
              <w:rPr>
                <w:sz w:val="20"/>
                <w:szCs w:val="20"/>
              </w:rPr>
              <w:fldChar w:fldCharType="begin">
                <w:ffData>
                  <w:name w:val="Орг_Банк"/>
                  <w:enabled/>
                  <w:calcOnExit w:val="0"/>
                  <w:textInput>
                    <w:default w:val="Орг_Банк"/>
                  </w:textInput>
                </w:ffData>
              </w:fldChar>
            </w:r>
            <w:bookmarkStart w:id="26" w:name="Орг_Бан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КРАСНОДАРСКОЕ ОТДЕЛЕНИЕ N8619 ПАО СБЕРБАНК</w:t>
            </w:r>
            <w:r w:rsidRPr="00EC09B4">
              <w:rPr>
                <w:sz w:val="20"/>
                <w:szCs w:val="20"/>
              </w:rPr>
              <w:fldChar w:fldCharType="end"/>
            </w:r>
            <w:bookmarkEnd w:id="26"/>
          </w:p>
          <w:p w14:paraId="25343E48"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к/счет:</w:t>
            </w:r>
            <w:r w:rsidRPr="00EC09B4">
              <w:rPr>
                <w:b/>
                <w:sz w:val="20"/>
                <w:szCs w:val="20"/>
              </w:rPr>
              <w:t xml:space="preserve"> </w:t>
            </w:r>
            <w:r w:rsidRPr="00EC09B4">
              <w:rPr>
                <w:sz w:val="20"/>
                <w:szCs w:val="20"/>
              </w:rPr>
              <w:fldChar w:fldCharType="begin">
                <w:ffData>
                  <w:name w:val="Орг_КС"/>
                  <w:enabled/>
                  <w:calcOnExit w:val="0"/>
                  <w:textInput>
                    <w:default w:val="Орг_КС"/>
                  </w:textInput>
                </w:ffData>
              </w:fldChar>
            </w:r>
            <w:bookmarkStart w:id="27" w:name="Орг_КС"/>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30101810100000000602</w:t>
            </w:r>
            <w:r w:rsidRPr="00EC09B4">
              <w:rPr>
                <w:sz w:val="20"/>
                <w:szCs w:val="20"/>
              </w:rPr>
              <w:fldChar w:fldCharType="end"/>
            </w:r>
            <w:bookmarkEnd w:id="27"/>
          </w:p>
          <w:p w14:paraId="604626B2"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 xml:space="preserve">БИК </w:t>
            </w:r>
            <w:r w:rsidRPr="00EC09B4">
              <w:rPr>
                <w:sz w:val="20"/>
                <w:szCs w:val="20"/>
              </w:rPr>
              <w:fldChar w:fldCharType="begin">
                <w:ffData>
                  <w:name w:val="Орг_БИК"/>
                  <w:enabled/>
                  <w:calcOnExit w:val="0"/>
                  <w:textInput>
                    <w:default w:val="Орг_БИК"/>
                  </w:textInput>
                </w:ffData>
              </w:fldChar>
            </w:r>
            <w:bookmarkStart w:id="28" w:name="Орг_БИК"/>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040349602</w:t>
            </w:r>
            <w:r w:rsidRPr="00EC09B4">
              <w:rPr>
                <w:sz w:val="20"/>
                <w:szCs w:val="20"/>
              </w:rPr>
              <w:fldChar w:fldCharType="end"/>
            </w:r>
            <w:bookmarkEnd w:id="28"/>
          </w:p>
          <w:p w14:paraId="7E4772FF" w14:textId="5DD9C339"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ОКПО</w:t>
            </w:r>
            <w:r w:rsidR="00EC09B4">
              <w:rPr>
                <w:sz w:val="20"/>
                <w:szCs w:val="20"/>
              </w:rPr>
              <w:t xml:space="preserve"> </w:t>
            </w:r>
            <w:r w:rsidRPr="00EC09B4">
              <w:rPr>
                <w:sz w:val="20"/>
                <w:szCs w:val="20"/>
              </w:rPr>
              <w:t>68151408</w:t>
            </w:r>
            <w:r w:rsidRPr="00EC09B4">
              <w:rPr>
                <w:sz w:val="20"/>
                <w:szCs w:val="20"/>
              </w:rPr>
              <w:tab/>
              <w:t>ОКВЭД 38.1    ОГРН</w:t>
            </w:r>
            <w:r w:rsidRPr="00EC09B4">
              <w:rPr>
                <w:sz w:val="20"/>
                <w:szCs w:val="20"/>
              </w:rPr>
              <w:fldChar w:fldCharType="begin">
                <w:ffData>
                  <w:name w:val="Орган_ОГРН"/>
                  <w:enabled/>
                  <w:calcOnExit w:val="0"/>
                  <w:textInput>
                    <w:default w:val="ОГРН, ОГРНИП"/>
                  </w:textInput>
                </w:ffData>
              </w:fldChar>
            </w:r>
            <w:bookmarkStart w:id="29" w:name="Орган_ОГРН"/>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1105027011110</w:t>
            </w:r>
            <w:r w:rsidRPr="00EC09B4">
              <w:rPr>
                <w:sz w:val="20"/>
                <w:szCs w:val="20"/>
              </w:rPr>
              <w:fldChar w:fldCharType="end"/>
            </w:r>
            <w:bookmarkEnd w:id="29"/>
          </w:p>
          <w:p w14:paraId="161395E7"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t>Почтовый адрес:</w:t>
            </w:r>
          </w:p>
          <w:p w14:paraId="086A7CBD" w14:textId="77777777" w:rsidR="00A074A6" w:rsidRPr="00EC09B4" w:rsidRDefault="00A074A6" w:rsidP="00357D9E">
            <w:pPr>
              <w:widowControl/>
              <w:pBdr>
                <w:top w:val="nil"/>
                <w:left w:val="nil"/>
                <w:bottom w:val="nil"/>
                <w:right w:val="nil"/>
                <w:between w:val="nil"/>
              </w:pBdr>
              <w:ind w:hanging="120"/>
              <w:jc w:val="left"/>
              <w:rPr>
                <w:sz w:val="20"/>
                <w:szCs w:val="20"/>
              </w:rPr>
            </w:pPr>
            <w:r w:rsidRPr="00EC09B4">
              <w:rPr>
                <w:sz w:val="20"/>
                <w:szCs w:val="20"/>
              </w:rPr>
              <w:fldChar w:fldCharType="begin">
                <w:ffData>
                  <w:name w:val="ПочтАдр_Орг"/>
                  <w:enabled/>
                  <w:calcOnExit w:val="0"/>
                  <w:textInput>
                    <w:default w:val="ПочтАдр_Орг"/>
                  </w:textInput>
                </w:ffData>
              </w:fldChar>
            </w:r>
            <w:bookmarkStart w:id="30" w:name="ПочтАдр_Орг"/>
            <w:r w:rsidRPr="00EC09B4">
              <w:rPr>
                <w:sz w:val="20"/>
                <w:szCs w:val="20"/>
              </w:rPr>
              <w:instrText xml:space="preserve"> </w:instrText>
            </w:r>
            <w:r w:rsidRPr="00EC09B4">
              <w:rPr>
                <w:sz w:val="20"/>
                <w:szCs w:val="20"/>
                <w:lang w:val="en-US"/>
              </w:rPr>
              <w:instrText>FORMTEXT</w:instrText>
            </w:r>
            <w:r w:rsidRPr="00EC09B4">
              <w:rPr>
                <w:sz w:val="20"/>
                <w:szCs w:val="20"/>
              </w:rPr>
              <w:instrText xml:space="preserve"> </w:instrText>
            </w:r>
            <w:r w:rsidRPr="00EC09B4">
              <w:rPr>
                <w:sz w:val="20"/>
                <w:szCs w:val="20"/>
              </w:rPr>
            </w:r>
            <w:r w:rsidRPr="00EC09B4">
              <w:rPr>
                <w:sz w:val="20"/>
                <w:szCs w:val="20"/>
              </w:rPr>
              <w:fldChar w:fldCharType="separate"/>
            </w:r>
            <w:r w:rsidRPr="00EC09B4">
              <w:rPr>
                <w:sz w:val="20"/>
                <w:szCs w:val="20"/>
              </w:rPr>
              <w:t>353451, Краснодарский край, г.-к. Анапа, ул. Парковая, д.33</w:t>
            </w:r>
            <w:r w:rsidRPr="00EC09B4">
              <w:rPr>
                <w:sz w:val="20"/>
                <w:szCs w:val="20"/>
              </w:rPr>
              <w:fldChar w:fldCharType="end"/>
            </w:r>
            <w:bookmarkEnd w:id="30"/>
          </w:p>
          <w:p w14:paraId="78400C83" w14:textId="77777777" w:rsidR="00A074A6" w:rsidRPr="00867FD7" w:rsidRDefault="00A074A6" w:rsidP="00357D9E">
            <w:pPr>
              <w:ind w:hanging="120"/>
              <w:jc w:val="left"/>
              <w:rPr>
                <w:b/>
                <w:sz w:val="20"/>
                <w:szCs w:val="20"/>
              </w:rPr>
            </w:pPr>
            <w:r w:rsidRPr="00EC09B4">
              <w:rPr>
                <w:sz w:val="20"/>
                <w:szCs w:val="20"/>
                <w:lang w:val="en-US"/>
              </w:rPr>
              <w:t>E</w:t>
            </w:r>
            <w:r w:rsidRPr="00867FD7">
              <w:rPr>
                <w:sz w:val="20"/>
                <w:szCs w:val="20"/>
              </w:rPr>
              <w:t>-</w:t>
            </w:r>
            <w:r w:rsidRPr="00EC09B4">
              <w:rPr>
                <w:sz w:val="20"/>
                <w:szCs w:val="20"/>
                <w:lang w:val="en-US"/>
              </w:rPr>
              <w:t>mail</w:t>
            </w:r>
            <w:r w:rsidRPr="00867FD7">
              <w:rPr>
                <w:sz w:val="20"/>
                <w:szCs w:val="20"/>
              </w:rPr>
              <w:t>:</w:t>
            </w:r>
            <w:r w:rsidRPr="00867FD7">
              <w:rPr>
                <w:b/>
                <w:sz w:val="20"/>
                <w:szCs w:val="20"/>
              </w:rPr>
              <w:t xml:space="preserve"> </w:t>
            </w:r>
            <w:r w:rsidRPr="00EC09B4">
              <w:rPr>
                <w:sz w:val="20"/>
                <w:szCs w:val="20"/>
              </w:rPr>
              <w:fldChar w:fldCharType="begin">
                <w:ffData>
                  <w:name w:val="Email_Орг"/>
                  <w:enabled/>
                  <w:calcOnExit w:val="0"/>
                  <w:textInput>
                    <w:default w:val="Email_Орг"/>
                  </w:textInput>
                </w:ffData>
              </w:fldChar>
            </w:r>
            <w:bookmarkStart w:id="31" w:name="Email_Орг"/>
            <w:r w:rsidRPr="00867FD7">
              <w:rPr>
                <w:sz w:val="20"/>
                <w:szCs w:val="20"/>
              </w:rPr>
              <w:instrText xml:space="preserve"> </w:instrText>
            </w:r>
            <w:r w:rsidRPr="00EC09B4">
              <w:rPr>
                <w:sz w:val="20"/>
                <w:szCs w:val="20"/>
                <w:lang w:val="en-US"/>
              </w:rPr>
              <w:instrText>FORMTEXT</w:instrText>
            </w:r>
            <w:r w:rsidRPr="00867FD7">
              <w:rPr>
                <w:sz w:val="20"/>
                <w:szCs w:val="20"/>
              </w:rPr>
              <w:instrText xml:space="preserve"> </w:instrText>
            </w:r>
            <w:r w:rsidRPr="00EC09B4">
              <w:rPr>
                <w:sz w:val="20"/>
                <w:szCs w:val="20"/>
              </w:rPr>
            </w:r>
            <w:r w:rsidRPr="00EC09B4">
              <w:rPr>
                <w:sz w:val="20"/>
                <w:szCs w:val="20"/>
              </w:rPr>
              <w:fldChar w:fldCharType="separate"/>
            </w:r>
            <w:r w:rsidRPr="00EC09B4">
              <w:rPr>
                <w:sz w:val="20"/>
                <w:szCs w:val="20"/>
                <w:lang w:val="en-US"/>
              </w:rPr>
              <w:t>ro</w:t>
            </w:r>
            <w:r w:rsidRPr="00867FD7">
              <w:rPr>
                <w:sz w:val="20"/>
                <w:szCs w:val="20"/>
              </w:rPr>
              <w:t>@</w:t>
            </w:r>
            <w:r w:rsidRPr="00EC09B4">
              <w:rPr>
                <w:sz w:val="20"/>
                <w:szCs w:val="20"/>
                <w:lang w:val="en-US"/>
              </w:rPr>
              <w:t>etp</w:t>
            </w:r>
            <w:r w:rsidRPr="00867FD7">
              <w:rPr>
                <w:sz w:val="20"/>
                <w:szCs w:val="20"/>
              </w:rPr>
              <w:t>-</w:t>
            </w:r>
            <w:r w:rsidRPr="00EC09B4">
              <w:rPr>
                <w:sz w:val="20"/>
                <w:szCs w:val="20"/>
                <w:lang w:val="en-US"/>
              </w:rPr>
              <w:t>tko</w:t>
            </w:r>
            <w:r w:rsidRPr="00867FD7">
              <w:rPr>
                <w:sz w:val="20"/>
                <w:szCs w:val="20"/>
              </w:rPr>
              <w:t>.</w:t>
            </w:r>
            <w:r w:rsidRPr="00EC09B4">
              <w:rPr>
                <w:sz w:val="20"/>
                <w:szCs w:val="20"/>
                <w:lang w:val="en-US"/>
              </w:rPr>
              <w:t>ru</w:t>
            </w:r>
            <w:r w:rsidRPr="00EC09B4">
              <w:rPr>
                <w:sz w:val="20"/>
                <w:szCs w:val="20"/>
              </w:rPr>
              <w:fldChar w:fldCharType="end"/>
            </w:r>
            <w:bookmarkEnd w:id="31"/>
          </w:p>
          <w:p w14:paraId="4C2D0416" w14:textId="77777777" w:rsidR="00A074A6" w:rsidRPr="00EC09B4" w:rsidRDefault="00A074A6" w:rsidP="00357D9E">
            <w:pPr>
              <w:ind w:hanging="120"/>
              <w:jc w:val="left"/>
              <w:rPr>
                <w:b/>
                <w:sz w:val="20"/>
                <w:szCs w:val="20"/>
                <w:lang w:val="en-US"/>
              </w:rPr>
            </w:pPr>
            <w:r w:rsidRPr="00EC09B4">
              <w:rPr>
                <w:sz w:val="20"/>
                <w:szCs w:val="20"/>
              </w:rPr>
              <w:t>Тел</w:t>
            </w:r>
            <w:r w:rsidRPr="00EC09B4">
              <w:rPr>
                <w:sz w:val="20"/>
                <w:szCs w:val="20"/>
                <w:lang w:val="en-US"/>
              </w:rPr>
              <w:t>.:</w:t>
            </w:r>
            <w:r w:rsidRPr="00EC09B4">
              <w:rPr>
                <w:b/>
                <w:sz w:val="20"/>
                <w:szCs w:val="20"/>
                <w:lang w:val="en-US"/>
              </w:rPr>
              <w:t xml:space="preserve"> </w:t>
            </w:r>
            <w:r w:rsidRPr="00EC09B4">
              <w:rPr>
                <w:sz w:val="20"/>
                <w:szCs w:val="20"/>
              </w:rPr>
              <w:fldChar w:fldCharType="begin">
                <w:ffData>
                  <w:name w:val="Тел_Орг"/>
                  <w:enabled/>
                  <w:calcOnExit w:val="0"/>
                  <w:textInput>
                    <w:default w:val="Тел_Орг"/>
                  </w:textInput>
                </w:ffData>
              </w:fldChar>
            </w:r>
            <w:bookmarkStart w:id="32" w:name="Тел_Орг"/>
            <w:r w:rsidRPr="00EC09B4">
              <w:rPr>
                <w:sz w:val="20"/>
                <w:szCs w:val="20"/>
                <w:lang w:val="en-US"/>
              </w:rPr>
              <w:instrText xml:space="preserve"> FORMTEXT </w:instrText>
            </w:r>
            <w:r w:rsidRPr="00EC09B4">
              <w:rPr>
                <w:sz w:val="20"/>
                <w:szCs w:val="20"/>
              </w:rPr>
            </w:r>
            <w:r w:rsidRPr="00EC09B4">
              <w:rPr>
                <w:sz w:val="20"/>
                <w:szCs w:val="20"/>
              </w:rPr>
              <w:fldChar w:fldCharType="separate"/>
            </w:r>
            <w:r w:rsidRPr="00EC09B4">
              <w:rPr>
                <w:sz w:val="20"/>
                <w:szCs w:val="20"/>
              </w:rPr>
              <w:t>+7 (861) 201-89-99</w:t>
            </w:r>
            <w:r w:rsidRPr="00EC09B4">
              <w:rPr>
                <w:sz w:val="20"/>
                <w:szCs w:val="20"/>
              </w:rPr>
              <w:fldChar w:fldCharType="end"/>
            </w:r>
            <w:bookmarkEnd w:id="32"/>
          </w:p>
          <w:p w14:paraId="76029BA0" w14:textId="77777777" w:rsidR="00A074A6" w:rsidRPr="00EC09B4" w:rsidRDefault="00A074A6" w:rsidP="00357D9E">
            <w:pPr>
              <w:ind w:hanging="120"/>
              <w:jc w:val="left"/>
              <w:rPr>
                <w:sz w:val="20"/>
                <w:szCs w:val="20"/>
                <w:lang w:val="en-US"/>
              </w:rPr>
            </w:pPr>
            <w:r w:rsidRPr="00EC09B4">
              <w:rPr>
                <w:sz w:val="20"/>
                <w:szCs w:val="20"/>
              </w:rPr>
              <w:t>Сайт</w:t>
            </w:r>
            <w:r w:rsidRPr="00EC09B4">
              <w:rPr>
                <w:sz w:val="20"/>
                <w:szCs w:val="20"/>
                <w:lang w:val="en-US"/>
              </w:rPr>
              <w:t>: etp-tko.ru</w:t>
            </w:r>
          </w:p>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794"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33"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4FB9B854" w14:textId="7541B6A5" w:rsidR="006B0270" w:rsidRPr="00316546" w:rsidRDefault="00E4595E" w:rsidP="00AB0D5F">
      <w:pPr>
        <w:ind w:firstLine="0"/>
        <w:jc w:val="left"/>
        <w:rPr>
          <w:rStyle w:val="a3"/>
          <w:rFonts w:ascii="Times New Roman" w:hAnsi="Times New Roman" w:cs="Times New Roman"/>
          <w:bCs w:val="0"/>
          <w:color w:val="000000"/>
          <w:sz w:val="20"/>
          <w:szCs w:val="20"/>
        </w:rPr>
      </w:pPr>
      <w:bookmarkStart w:id="34"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w:t>
      </w:r>
      <w:bookmarkEnd w:id="33"/>
      <w:bookmarkEnd w:id="34"/>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468E52CA" w14:textId="34434310" w:rsidR="00357D9E" w:rsidRPr="00357D9E" w:rsidRDefault="006B0270" w:rsidP="00944C4A">
      <w:pPr>
        <w:spacing w:line="223" w:lineRule="auto"/>
        <w:ind w:firstLine="9356"/>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lastRenderedPageBreak/>
        <w:t>Приложение</w:t>
      </w:r>
      <w:r w:rsidR="00357D9E" w:rsidRPr="00357D9E">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1</w:t>
      </w:r>
      <w:bookmarkStart w:id="35" w:name="_Hlk25142610"/>
    </w:p>
    <w:p w14:paraId="265ADD29" w14:textId="631839C1" w:rsidR="006B0270" w:rsidRPr="00357D9E" w:rsidRDefault="006B0270" w:rsidP="00944C4A">
      <w:pPr>
        <w:spacing w:line="223" w:lineRule="auto"/>
        <w:ind w:left="9356" w:firstLine="0"/>
        <w:jc w:val="right"/>
        <w:rPr>
          <w:rStyle w:val="a3"/>
          <w:rFonts w:ascii="Times New Roman" w:hAnsi="Times New Roman" w:cs="Times New Roman"/>
          <w:color w:val="auto"/>
          <w:sz w:val="20"/>
          <w:szCs w:val="20"/>
        </w:rPr>
      </w:pPr>
      <w:r w:rsidRPr="00357D9E">
        <w:rPr>
          <w:rStyle w:val="a3"/>
          <w:rFonts w:ascii="Times New Roman" w:hAnsi="Times New Roman" w:cs="Times New Roman"/>
          <w:color w:val="000000"/>
          <w:sz w:val="20"/>
          <w:szCs w:val="20"/>
        </w:rPr>
        <w:t xml:space="preserve">к </w:t>
      </w:r>
      <w:r w:rsidR="00DF412F">
        <w:rPr>
          <w:rStyle w:val="a3"/>
          <w:rFonts w:ascii="Times New Roman" w:hAnsi="Times New Roman" w:cs="Times New Roman"/>
          <w:color w:val="000000"/>
          <w:sz w:val="20"/>
          <w:szCs w:val="20"/>
        </w:rPr>
        <w:t>Д</w:t>
      </w:r>
      <w:r w:rsidR="00574083" w:rsidRPr="00357D9E">
        <w:rPr>
          <w:rStyle w:val="a3"/>
          <w:rFonts w:ascii="Times New Roman" w:hAnsi="Times New Roman" w:cs="Times New Roman"/>
          <w:color w:val="000000"/>
          <w:sz w:val="20"/>
          <w:szCs w:val="20"/>
        </w:rPr>
        <w:t>оговору №_________от</w:t>
      </w:r>
      <w:r w:rsidR="00357D9E" w:rsidRPr="00357D9E">
        <w:rPr>
          <w:rStyle w:val="a3"/>
          <w:rFonts w:ascii="Times New Roman" w:hAnsi="Times New Roman" w:cs="Times New Roman"/>
          <w:color w:val="000000"/>
          <w:sz w:val="20"/>
          <w:szCs w:val="20"/>
        </w:rPr>
        <w:t xml:space="preserve"> </w:t>
      </w:r>
      <w:r w:rsidR="00574083" w:rsidRPr="00357D9E">
        <w:rPr>
          <w:rStyle w:val="a3"/>
          <w:rFonts w:ascii="Times New Roman" w:hAnsi="Times New Roman" w:cs="Times New Roman"/>
          <w:color w:val="000000"/>
          <w:sz w:val="20"/>
          <w:szCs w:val="20"/>
        </w:rPr>
        <w:t>_</w:t>
      </w:r>
      <w:r w:rsidR="00357D9E" w:rsidRPr="00357D9E">
        <w:rPr>
          <w:rStyle w:val="a3"/>
          <w:rFonts w:ascii="Times New Roman" w:hAnsi="Times New Roman" w:cs="Times New Roman"/>
          <w:color w:val="000000"/>
          <w:sz w:val="20"/>
          <w:szCs w:val="20"/>
        </w:rPr>
        <w:t>______</w:t>
      </w:r>
      <w:r w:rsidR="00574083" w:rsidRPr="00357D9E">
        <w:rPr>
          <w:rStyle w:val="a3"/>
          <w:rFonts w:ascii="Times New Roman" w:hAnsi="Times New Roman" w:cs="Times New Roman"/>
          <w:color w:val="000000"/>
          <w:sz w:val="20"/>
          <w:szCs w:val="20"/>
        </w:rPr>
        <w:t>_________</w:t>
      </w:r>
      <w:r w:rsidR="00723FBB" w:rsidRPr="00357D9E">
        <w:rPr>
          <w:rStyle w:val="a3"/>
          <w:rFonts w:ascii="Times New Roman" w:hAnsi="Times New Roman" w:cs="Times New Roman"/>
          <w:color w:val="000000"/>
          <w:sz w:val="20"/>
          <w:szCs w:val="20"/>
        </w:rPr>
        <w:t>г.</w:t>
      </w:r>
    </w:p>
    <w:p w14:paraId="12AF34D7" w14:textId="77777777" w:rsidR="00357D9E" w:rsidRPr="00357D9E" w:rsidRDefault="00D40E3A" w:rsidP="00944C4A">
      <w:pPr>
        <w:spacing w:line="223" w:lineRule="auto"/>
        <w:ind w:left="8636"/>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t xml:space="preserve">на оказание услуг по обращению </w:t>
      </w:r>
    </w:p>
    <w:p w14:paraId="6A84F1B7" w14:textId="5F174D07" w:rsidR="00357D9E" w:rsidRPr="00357D9E" w:rsidRDefault="00357D9E" w:rsidP="00944C4A">
      <w:pPr>
        <w:spacing w:line="223" w:lineRule="auto"/>
        <w:ind w:left="8472"/>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t xml:space="preserve">   </w:t>
      </w:r>
      <w:r w:rsidR="00D40E3A" w:rsidRPr="00357D9E">
        <w:rPr>
          <w:rStyle w:val="a3"/>
          <w:rFonts w:ascii="Times New Roman" w:hAnsi="Times New Roman" w:cs="Times New Roman"/>
          <w:color w:val="000000"/>
          <w:sz w:val="20"/>
          <w:szCs w:val="20"/>
        </w:rPr>
        <w:t>с твёрдыми коммунальными отходами</w:t>
      </w:r>
      <w:r w:rsidRPr="00357D9E">
        <w:rPr>
          <w:rStyle w:val="a3"/>
          <w:rFonts w:ascii="Times New Roman" w:hAnsi="Times New Roman" w:cs="Times New Roman"/>
          <w:color w:val="000000"/>
          <w:sz w:val="20"/>
          <w:szCs w:val="20"/>
        </w:rPr>
        <w:t xml:space="preserve"> </w:t>
      </w:r>
    </w:p>
    <w:p w14:paraId="7E13D819" w14:textId="66E9C8CB" w:rsidR="00813C40" w:rsidRPr="00357D9E" w:rsidRDefault="00357D9E" w:rsidP="00944C4A">
      <w:pPr>
        <w:spacing w:line="223" w:lineRule="auto"/>
        <w:ind w:left="9192" w:firstLine="0"/>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t xml:space="preserve"> </w:t>
      </w:r>
      <w:r>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xml:space="preserve"> </w:t>
      </w:r>
      <w:r w:rsidR="00D40E3A" w:rsidRPr="00357D9E">
        <w:rPr>
          <w:rStyle w:val="a3"/>
          <w:rFonts w:ascii="Times New Roman" w:hAnsi="Times New Roman" w:cs="Times New Roman"/>
          <w:color w:val="000000"/>
          <w:sz w:val="20"/>
          <w:szCs w:val="20"/>
        </w:rPr>
        <w:t xml:space="preserve">по Крымской зоне деятельности Регионального оператора </w:t>
      </w:r>
    </w:p>
    <w:p w14:paraId="39659F4A" w14:textId="2C1E31F9" w:rsidR="00813C40" w:rsidRPr="00357D9E" w:rsidRDefault="00357D9E" w:rsidP="00944C4A">
      <w:pPr>
        <w:spacing w:line="223" w:lineRule="auto"/>
        <w:ind w:left="7068" w:firstLine="12"/>
        <w:jc w:val="right"/>
        <w:rPr>
          <w:rFonts w:ascii="Times New Roman" w:hAnsi="Times New Roman" w:cs="Times New Roman"/>
          <w:b/>
          <w:color w:val="000000"/>
          <w:sz w:val="20"/>
          <w:szCs w:val="20"/>
        </w:rPr>
      </w:pPr>
      <w:r w:rsidRPr="00357D9E">
        <w:rPr>
          <w:rStyle w:val="a3"/>
          <w:rFonts w:ascii="Times New Roman" w:hAnsi="Times New Roman" w:cs="Times New Roman"/>
          <w:color w:val="000000"/>
          <w:sz w:val="20"/>
          <w:szCs w:val="20"/>
        </w:rPr>
        <w:t xml:space="preserve">     </w:t>
      </w:r>
      <w:r>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xml:space="preserve">  </w:t>
      </w:r>
      <w:r>
        <w:rPr>
          <w:rStyle w:val="a3"/>
          <w:rFonts w:ascii="Times New Roman" w:hAnsi="Times New Roman" w:cs="Times New Roman"/>
          <w:color w:val="000000"/>
          <w:sz w:val="20"/>
          <w:szCs w:val="20"/>
        </w:rPr>
        <w:t xml:space="preserve"> </w:t>
      </w:r>
      <w:r w:rsidR="00D26DB9">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xml:space="preserve">   </w:t>
      </w:r>
      <w:r w:rsidR="00D40E3A" w:rsidRPr="00357D9E">
        <w:rPr>
          <w:rStyle w:val="a3"/>
          <w:rFonts w:ascii="Times New Roman" w:hAnsi="Times New Roman" w:cs="Times New Roman"/>
          <w:color w:val="000000"/>
          <w:sz w:val="20"/>
          <w:szCs w:val="20"/>
        </w:rPr>
        <w:t>в Краснодарском крае</w:t>
      </w:r>
      <w:r w:rsidR="00D40E3A" w:rsidRPr="00357D9E" w:rsidDel="00D40E3A">
        <w:rPr>
          <w:rStyle w:val="a3"/>
          <w:rFonts w:ascii="Times New Roman" w:hAnsi="Times New Roman" w:cs="Times New Roman"/>
          <w:color w:val="000000"/>
          <w:sz w:val="20"/>
          <w:szCs w:val="20"/>
        </w:rPr>
        <w:t xml:space="preserve"> </w:t>
      </w:r>
      <w:r w:rsidR="003625E0" w:rsidRPr="00357D9E">
        <w:rPr>
          <w:rFonts w:ascii="Times New Roman" w:hAnsi="Times New Roman" w:cs="Times New Roman"/>
          <w:b/>
          <w:color w:val="000000"/>
          <w:sz w:val="20"/>
          <w:szCs w:val="20"/>
        </w:rPr>
        <w:t>для физических лиц</w:t>
      </w:r>
    </w:p>
    <w:bookmarkEnd w:id="35"/>
    <w:p w14:paraId="729C3475" w14:textId="5D757870" w:rsidR="006B0270" w:rsidRDefault="00D40E3A" w:rsidP="0074497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006B0270" w:rsidRPr="00D405ED">
        <w:rPr>
          <w:rStyle w:val="a3"/>
          <w:rFonts w:ascii="Times New Roman" w:hAnsi="Times New Roman" w:cs="Times New Roman"/>
          <w:color w:val="000000"/>
        </w:rPr>
        <w:t xml:space="preserve"> </w:t>
      </w:r>
    </w:p>
    <w:p w14:paraId="45E92F31" w14:textId="4699FDC8" w:rsidR="00D40E3A" w:rsidRDefault="00D40E3A" w:rsidP="00813C40">
      <w:pPr>
        <w:tabs>
          <w:tab w:val="left" w:pos="4656"/>
        </w:tabs>
        <w:ind w:firstLine="0"/>
        <w:jc w:val="center"/>
        <w:rPr>
          <w:rFonts w:ascii="Times New Roman" w:hAnsi="Times New Roman" w:cs="Times New Roman"/>
          <w:b/>
          <w:color w:val="000000"/>
          <w:sz w:val="20"/>
          <w:szCs w:val="20"/>
        </w:rPr>
      </w:pPr>
      <w:r w:rsidRPr="00D26DB9">
        <w:rPr>
          <w:rFonts w:ascii="Times New Roman" w:hAnsi="Times New Roman" w:cs="Times New Roman"/>
          <w:b/>
          <w:color w:val="000000"/>
          <w:sz w:val="20"/>
          <w:szCs w:val="20"/>
        </w:rPr>
        <w:t>ИНФОРМАЦИЯ</w:t>
      </w:r>
    </w:p>
    <w:p w14:paraId="1CA9AC4A" w14:textId="77777777" w:rsidR="00D26DB9" w:rsidRPr="00D26DB9" w:rsidRDefault="00D26DB9" w:rsidP="00813C40">
      <w:pPr>
        <w:tabs>
          <w:tab w:val="left" w:pos="4656"/>
        </w:tabs>
        <w:ind w:firstLine="0"/>
        <w:jc w:val="center"/>
        <w:rPr>
          <w:rFonts w:ascii="Times New Roman" w:hAnsi="Times New Roman" w:cs="Times New Roman"/>
          <w:b/>
          <w:color w:val="000000"/>
          <w:sz w:val="20"/>
          <w:szCs w:val="20"/>
        </w:rPr>
      </w:pPr>
    </w:p>
    <w:p w14:paraId="1DC43BF3" w14:textId="77777777" w:rsidR="00D40E3A" w:rsidRPr="00D26DB9" w:rsidRDefault="00D40E3A" w:rsidP="00813C40">
      <w:pPr>
        <w:tabs>
          <w:tab w:val="left" w:pos="4656"/>
        </w:tabs>
        <w:ind w:firstLine="0"/>
        <w:jc w:val="center"/>
        <w:rPr>
          <w:rFonts w:ascii="Times New Roman" w:hAnsi="Times New Roman" w:cs="Times New Roman"/>
          <w:b/>
          <w:color w:val="000000"/>
          <w:sz w:val="20"/>
          <w:szCs w:val="20"/>
        </w:rPr>
      </w:pPr>
      <w:r w:rsidRPr="00D26DB9">
        <w:rPr>
          <w:rFonts w:ascii="Times New Roman" w:hAnsi="Times New Roman" w:cs="Times New Roman"/>
          <w:b/>
          <w:color w:val="000000"/>
          <w:sz w:val="20"/>
          <w:szCs w:val="20"/>
        </w:rPr>
        <w:t>по предмету договора на оказание услуг по обращению</w:t>
      </w:r>
    </w:p>
    <w:p w14:paraId="018B36CF" w14:textId="521A04BD" w:rsidR="00D40E3A" w:rsidRPr="00D26DB9" w:rsidRDefault="00D40E3A" w:rsidP="00D40E3A">
      <w:pPr>
        <w:tabs>
          <w:tab w:val="left" w:pos="4656"/>
        </w:tabs>
        <w:ind w:firstLine="0"/>
        <w:jc w:val="center"/>
        <w:rPr>
          <w:rFonts w:ascii="Times New Roman" w:hAnsi="Times New Roman" w:cs="Times New Roman"/>
          <w:b/>
          <w:color w:val="000000"/>
          <w:sz w:val="20"/>
          <w:szCs w:val="20"/>
        </w:rPr>
      </w:pPr>
      <w:r w:rsidRPr="00D26DB9">
        <w:rPr>
          <w:rFonts w:ascii="Times New Roman" w:hAnsi="Times New Roman" w:cs="Times New Roman"/>
          <w:b/>
          <w:color w:val="000000"/>
          <w:sz w:val="20"/>
          <w:szCs w:val="20"/>
        </w:rPr>
        <w:t>с твердыми коммунальными отходами</w:t>
      </w:r>
    </w:p>
    <w:p w14:paraId="333EC884" w14:textId="4A7491E0" w:rsidR="00D40E3A" w:rsidRPr="00D26DB9" w:rsidRDefault="00D40E3A" w:rsidP="00D40E3A">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D40E3A" w:rsidRPr="00D26DB9" w14:paraId="23CD4475" w14:textId="77777777" w:rsidTr="00D26DB9">
        <w:tc>
          <w:tcPr>
            <w:tcW w:w="1984" w:type="dxa"/>
          </w:tcPr>
          <w:p w14:paraId="0FEDFFFD"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Наименование источника образования твердых коммунальных отходов</w:t>
            </w:r>
          </w:p>
        </w:tc>
        <w:tc>
          <w:tcPr>
            <w:tcW w:w="2098" w:type="dxa"/>
          </w:tcPr>
          <w:p w14:paraId="388250F2"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Местонахождение источника образования твердых коммунальных отходов</w:t>
            </w:r>
          </w:p>
        </w:tc>
        <w:tc>
          <w:tcPr>
            <w:tcW w:w="1644" w:type="dxa"/>
          </w:tcPr>
          <w:p w14:paraId="7A682B0D"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Количество принимаемых твердых коммунальных отходов (куб. метров или тонн)</w:t>
            </w:r>
          </w:p>
        </w:tc>
        <w:tc>
          <w:tcPr>
            <w:tcW w:w="1814" w:type="dxa"/>
          </w:tcPr>
          <w:p w14:paraId="09489B72"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Место (площадка) накопления или место погрузки твердых коммунальных отходов</w:t>
            </w:r>
          </w:p>
        </w:tc>
        <w:tc>
          <w:tcPr>
            <w:tcW w:w="1814" w:type="dxa"/>
          </w:tcPr>
          <w:p w14:paraId="4180127F"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Место (площадка) накопления или место погрузки крупногабаритных отходов (при наличии)</w:t>
            </w:r>
          </w:p>
        </w:tc>
        <w:tc>
          <w:tcPr>
            <w:tcW w:w="1304" w:type="dxa"/>
          </w:tcPr>
          <w:p w14:paraId="695260CF"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График вывоза твердых коммунальных отходов</w:t>
            </w:r>
          </w:p>
        </w:tc>
        <w:tc>
          <w:tcPr>
            <w:tcW w:w="3658" w:type="dxa"/>
          </w:tcPr>
          <w:p w14:paraId="1858DAC4"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880F48">
                <w:rPr>
                  <w:rFonts w:ascii="Times New Roman" w:eastAsiaTheme="minorEastAsia" w:hAnsi="Times New Roman" w:cs="Times New Roman"/>
                  <w:b/>
                  <w:sz w:val="20"/>
                  <w:szCs w:val="20"/>
                </w:rPr>
                <w:t>Правилами</w:t>
              </w:r>
            </w:hyperlink>
            <w:r w:rsidRPr="00880F48">
              <w:rPr>
                <w:rFonts w:ascii="Times New Roman" w:eastAsiaTheme="minorEastAsia" w:hAnsi="Times New Roman" w:cs="Times New Roman"/>
                <w:b/>
                <w:sz w:val="20"/>
                <w:szCs w:val="20"/>
              </w:rPr>
              <w:t xml:space="preserve"> обращения </w:t>
            </w:r>
            <w:r w:rsidRPr="00D26DB9">
              <w:rPr>
                <w:rFonts w:ascii="Times New Roman" w:eastAsiaTheme="minorEastAsia" w:hAnsi="Times New Roman" w:cs="Times New Roman"/>
                <w:b/>
                <w:sz w:val="20"/>
                <w:szCs w:val="20"/>
              </w:rPr>
              <w:t>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D40E3A" w:rsidRPr="006148BA" w14:paraId="4D7D1476" w14:textId="77777777" w:rsidTr="00D26DB9">
        <w:tc>
          <w:tcPr>
            <w:tcW w:w="1984" w:type="dxa"/>
          </w:tcPr>
          <w:p w14:paraId="14C7F946"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1</w:t>
            </w:r>
          </w:p>
        </w:tc>
        <w:tc>
          <w:tcPr>
            <w:tcW w:w="2098" w:type="dxa"/>
          </w:tcPr>
          <w:p w14:paraId="56B2B1D1"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2</w:t>
            </w:r>
          </w:p>
        </w:tc>
        <w:tc>
          <w:tcPr>
            <w:tcW w:w="1644" w:type="dxa"/>
          </w:tcPr>
          <w:p w14:paraId="205C9264"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3</w:t>
            </w:r>
          </w:p>
        </w:tc>
        <w:tc>
          <w:tcPr>
            <w:tcW w:w="1814" w:type="dxa"/>
          </w:tcPr>
          <w:p w14:paraId="1A68DCA6"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4</w:t>
            </w:r>
          </w:p>
        </w:tc>
        <w:tc>
          <w:tcPr>
            <w:tcW w:w="1814" w:type="dxa"/>
          </w:tcPr>
          <w:p w14:paraId="43E5895F"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5</w:t>
            </w:r>
          </w:p>
        </w:tc>
        <w:tc>
          <w:tcPr>
            <w:tcW w:w="1304" w:type="dxa"/>
          </w:tcPr>
          <w:p w14:paraId="57D3DCC6"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6</w:t>
            </w:r>
          </w:p>
        </w:tc>
        <w:tc>
          <w:tcPr>
            <w:tcW w:w="3658" w:type="dxa"/>
          </w:tcPr>
          <w:p w14:paraId="75C97AE8"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7</w:t>
            </w:r>
          </w:p>
        </w:tc>
      </w:tr>
      <w:tr w:rsidR="00D40E3A" w:rsidRPr="00D40E3A" w14:paraId="77FE4BDD" w14:textId="77777777" w:rsidTr="00D26DB9">
        <w:tc>
          <w:tcPr>
            <w:tcW w:w="1984" w:type="dxa"/>
          </w:tcPr>
          <w:p w14:paraId="5286C836"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2098" w:type="dxa"/>
          </w:tcPr>
          <w:p w14:paraId="17BB9530"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644" w:type="dxa"/>
          </w:tcPr>
          <w:p w14:paraId="1257168D"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814" w:type="dxa"/>
          </w:tcPr>
          <w:p w14:paraId="3208D6F8"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814" w:type="dxa"/>
          </w:tcPr>
          <w:p w14:paraId="182BC755"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304" w:type="dxa"/>
          </w:tcPr>
          <w:p w14:paraId="628AB62F"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3658" w:type="dxa"/>
          </w:tcPr>
          <w:p w14:paraId="7E7C0CA7"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r>
      <w:tr w:rsidR="00D40E3A" w:rsidRPr="00D40E3A" w14:paraId="750D89CC" w14:textId="77777777" w:rsidTr="00D26DB9">
        <w:tc>
          <w:tcPr>
            <w:tcW w:w="1984" w:type="dxa"/>
          </w:tcPr>
          <w:p w14:paraId="71B15E62"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2098" w:type="dxa"/>
          </w:tcPr>
          <w:p w14:paraId="3C7ED49B"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644" w:type="dxa"/>
          </w:tcPr>
          <w:p w14:paraId="68AF13A6"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814" w:type="dxa"/>
          </w:tcPr>
          <w:p w14:paraId="1F91C33D"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814" w:type="dxa"/>
          </w:tcPr>
          <w:p w14:paraId="35FBBF45"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304" w:type="dxa"/>
          </w:tcPr>
          <w:p w14:paraId="15E5982E"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3658" w:type="dxa"/>
          </w:tcPr>
          <w:p w14:paraId="240BD595" w14:textId="77777777" w:rsidR="00D40E3A" w:rsidRPr="00D40E3A" w:rsidRDefault="00D40E3A" w:rsidP="00D40E3A">
            <w:pPr>
              <w:adjustRightInd/>
              <w:ind w:firstLine="0"/>
              <w:jc w:val="left"/>
              <w:rPr>
                <w:rFonts w:ascii="Times New Roman" w:eastAsiaTheme="minorEastAsia" w:hAnsi="Times New Roman" w:cs="Times New Roman"/>
                <w:szCs w:val="22"/>
              </w:rPr>
            </w:pPr>
          </w:p>
        </w:tc>
      </w:tr>
    </w:tbl>
    <w:p w14:paraId="750D2E51" w14:textId="7508BEBD" w:rsidR="00D40E3A" w:rsidRDefault="00D40E3A" w:rsidP="00D40E3A">
      <w:pPr>
        <w:rPr>
          <w:rFonts w:ascii="Times New Roman" w:hAnsi="Times New Roman" w:cs="Times New Roman"/>
        </w:rPr>
      </w:pPr>
    </w:p>
    <w:p w14:paraId="6B8A60F4" w14:textId="36B65A11" w:rsidR="00316546" w:rsidRDefault="00316546" w:rsidP="00D40E3A">
      <w:pPr>
        <w:rPr>
          <w:rFonts w:ascii="Times New Roman" w:hAnsi="Times New Roman" w:cs="Times New Roman"/>
        </w:rPr>
      </w:pPr>
    </w:p>
    <w:p w14:paraId="0CAA0789" w14:textId="77777777" w:rsidR="00316546" w:rsidRDefault="00316546" w:rsidP="00D40E3A">
      <w:pPr>
        <w:rPr>
          <w:rFonts w:ascii="Times New Roman" w:hAnsi="Times New Roman" w:cs="Times New Roman"/>
        </w:rPr>
      </w:pPr>
    </w:p>
    <w:p w14:paraId="67DCEAC6" w14:textId="2B010721" w:rsidR="005124A8" w:rsidRPr="005124A8" w:rsidRDefault="005124A8" w:rsidP="005124A8">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2127958F" w14:textId="77777777" w:rsidR="005124A8" w:rsidRPr="005124A8" w:rsidRDefault="005124A8" w:rsidP="005124A8">
      <w:pPr>
        <w:ind w:firstLine="0"/>
        <w:jc w:val="left"/>
        <w:rPr>
          <w:rFonts w:ascii="Times New Roman" w:hAnsi="Times New Roman" w:cs="Times New Roman"/>
          <w:b/>
          <w:color w:val="000000"/>
          <w:sz w:val="20"/>
          <w:szCs w:val="20"/>
        </w:rPr>
      </w:pPr>
    </w:p>
    <w:p w14:paraId="06A14A72" w14:textId="4C9D01E3" w:rsidR="005124A8" w:rsidRPr="005124A8" w:rsidRDefault="005124A8" w:rsidP="005124A8">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sidR="00D26DB9">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sidR="00D26DB9">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sidR="00880F48">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F08632F" w14:textId="1FD1B33B" w:rsidR="00D40E3A" w:rsidRPr="00D40E3A" w:rsidRDefault="00D40E3A" w:rsidP="00D40E3A">
      <w:pPr>
        <w:rPr>
          <w:rFonts w:ascii="Times New Roman" w:hAnsi="Times New Roman" w:cs="Times New Roman"/>
        </w:rPr>
      </w:pPr>
    </w:p>
    <w:p w14:paraId="24153912" w14:textId="3921ADE8" w:rsidR="00D40E3A" w:rsidRDefault="00D40E3A" w:rsidP="00813C40">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09E9FA3" w14:textId="205F064F" w:rsidR="00E4274E" w:rsidRDefault="00E4274E" w:rsidP="00813C40">
      <w:pPr>
        <w:rPr>
          <w:rFonts w:ascii="Times New Roman" w:hAnsi="Times New Roman" w:cs="Times New Roman"/>
        </w:rPr>
      </w:pPr>
    </w:p>
    <w:sectPr w:rsidR="00E4274E"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E5787" w14:textId="77777777" w:rsidR="00C82E9B" w:rsidRDefault="00C82E9B" w:rsidP="00B62FBE">
      <w:r>
        <w:separator/>
      </w:r>
    </w:p>
  </w:endnote>
  <w:endnote w:type="continuationSeparator" w:id="0">
    <w:p w14:paraId="45B04B0D" w14:textId="77777777" w:rsidR="00C82E9B" w:rsidRDefault="00C82E9B"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C7FCE" w14:textId="77777777" w:rsidR="00C82E9B" w:rsidRDefault="00C82E9B" w:rsidP="00B62FBE">
      <w:r>
        <w:separator/>
      </w:r>
    </w:p>
  </w:footnote>
  <w:footnote w:type="continuationSeparator" w:id="0">
    <w:p w14:paraId="4E3C05F6" w14:textId="77777777" w:rsidR="00C82E9B" w:rsidRDefault="00C82E9B"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017078"/>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B9C1F16"/>
    <w:multiLevelType w:val="hybridMultilevel"/>
    <w:tmpl w:val="E8D8559A"/>
    <w:lvl w:ilvl="0" w:tplc="44B8AC0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992"/>
    <w:rsid w:val="001500F6"/>
    <w:rsid w:val="00151869"/>
    <w:rsid w:val="0015482B"/>
    <w:rsid w:val="00176A5C"/>
    <w:rsid w:val="0018224D"/>
    <w:rsid w:val="001971C7"/>
    <w:rsid w:val="001A2865"/>
    <w:rsid w:val="001B3D0F"/>
    <w:rsid w:val="001B7497"/>
    <w:rsid w:val="001C3AD2"/>
    <w:rsid w:val="001D02C1"/>
    <w:rsid w:val="001D0FE3"/>
    <w:rsid w:val="001D4131"/>
    <w:rsid w:val="001E1BAE"/>
    <w:rsid w:val="001E4AA2"/>
    <w:rsid w:val="001E720E"/>
    <w:rsid w:val="001F1589"/>
    <w:rsid w:val="001F7A60"/>
    <w:rsid w:val="00202582"/>
    <w:rsid w:val="002042C9"/>
    <w:rsid w:val="00207F90"/>
    <w:rsid w:val="00220D00"/>
    <w:rsid w:val="00222A1A"/>
    <w:rsid w:val="00224EE3"/>
    <w:rsid w:val="00226F86"/>
    <w:rsid w:val="00245301"/>
    <w:rsid w:val="00255956"/>
    <w:rsid w:val="0025692C"/>
    <w:rsid w:val="00260D96"/>
    <w:rsid w:val="00261790"/>
    <w:rsid w:val="00271080"/>
    <w:rsid w:val="00273528"/>
    <w:rsid w:val="00296836"/>
    <w:rsid w:val="002A5BA6"/>
    <w:rsid w:val="002C402F"/>
    <w:rsid w:val="002D1E47"/>
    <w:rsid w:val="002E0C09"/>
    <w:rsid w:val="002E107E"/>
    <w:rsid w:val="002E1818"/>
    <w:rsid w:val="002E38AE"/>
    <w:rsid w:val="002F4EAD"/>
    <w:rsid w:val="00302ABC"/>
    <w:rsid w:val="003060FC"/>
    <w:rsid w:val="00312421"/>
    <w:rsid w:val="003124FF"/>
    <w:rsid w:val="00315D37"/>
    <w:rsid w:val="00316546"/>
    <w:rsid w:val="00324087"/>
    <w:rsid w:val="00326A8F"/>
    <w:rsid w:val="00341C8B"/>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B24A7"/>
    <w:rsid w:val="003B2C05"/>
    <w:rsid w:val="003B5C78"/>
    <w:rsid w:val="003B5F66"/>
    <w:rsid w:val="003C1D78"/>
    <w:rsid w:val="003D29C4"/>
    <w:rsid w:val="003D2A44"/>
    <w:rsid w:val="003D5AF8"/>
    <w:rsid w:val="003E1CEC"/>
    <w:rsid w:val="003F13B9"/>
    <w:rsid w:val="003F4B4E"/>
    <w:rsid w:val="00411EE9"/>
    <w:rsid w:val="004321F9"/>
    <w:rsid w:val="0044775A"/>
    <w:rsid w:val="00454060"/>
    <w:rsid w:val="004542F6"/>
    <w:rsid w:val="00455C13"/>
    <w:rsid w:val="0046074A"/>
    <w:rsid w:val="00463FDB"/>
    <w:rsid w:val="004753E9"/>
    <w:rsid w:val="00477091"/>
    <w:rsid w:val="00484EB2"/>
    <w:rsid w:val="00485760"/>
    <w:rsid w:val="004904DC"/>
    <w:rsid w:val="004979DF"/>
    <w:rsid w:val="004A7833"/>
    <w:rsid w:val="004B5BC9"/>
    <w:rsid w:val="004B5D22"/>
    <w:rsid w:val="004C1CD3"/>
    <w:rsid w:val="004E2262"/>
    <w:rsid w:val="004E22B6"/>
    <w:rsid w:val="004E2375"/>
    <w:rsid w:val="004E7252"/>
    <w:rsid w:val="005052DE"/>
    <w:rsid w:val="005124A8"/>
    <w:rsid w:val="005151EF"/>
    <w:rsid w:val="0052148B"/>
    <w:rsid w:val="005253BE"/>
    <w:rsid w:val="005320CC"/>
    <w:rsid w:val="00533FEB"/>
    <w:rsid w:val="00537F58"/>
    <w:rsid w:val="00551F79"/>
    <w:rsid w:val="00563CC2"/>
    <w:rsid w:val="00565EB5"/>
    <w:rsid w:val="005714AC"/>
    <w:rsid w:val="0057338E"/>
    <w:rsid w:val="00574083"/>
    <w:rsid w:val="00575383"/>
    <w:rsid w:val="005928A7"/>
    <w:rsid w:val="0059386B"/>
    <w:rsid w:val="005A0754"/>
    <w:rsid w:val="005A5B89"/>
    <w:rsid w:val="005C11A4"/>
    <w:rsid w:val="005C5B01"/>
    <w:rsid w:val="005D229A"/>
    <w:rsid w:val="005D2C09"/>
    <w:rsid w:val="005D57C2"/>
    <w:rsid w:val="005D5C45"/>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DFD"/>
    <w:rsid w:val="006C409E"/>
    <w:rsid w:val="006D1C37"/>
    <w:rsid w:val="006D1DF7"/>
    <w:rsid w:val="006D32F4"/>
    <w:rsid w:val="006D66EE"/>
    <w:rsid w:val="006D7004"/>
    <w:rsid w:val="006E0C7E"/>
    <w:rsid w:val="006F7203"/>
    <w:rsid w:val="00705FFC"/>
    <w:rsid w:val="00723FBB"/>
    <w:rsid w:val="0072557D"/>
    <w:rsid w:val="007322F8"/>
    <w:rsid w:val="00736FCD"/>
    <w:rsid w:val="0074497F"/>
    <w:rsid w:val="00750922"/>
    <w:rsid w:val="00751316"/>
    <w:rsid w:val="007645F3"/>
    <w:rsid w:val="00796A5F"/>
    <w:rsid w:val="007A5B5D"/>
    <w:rsid w:val="007C0E95"/>
    <w:rsid w:val="007D17D3"/>
    <w:rsid w:val="007D2331"/>
    <w:rsid w:val="007D35C0"/>
    <w:rsid w:val="007D5509"/>
    <w:rsid w:val="007F5DC3"/>
    <w:rsid w:val="00802BB2"/>
    <w:rsid w:val="008123AB"/>
    <w:rsid w:val="00813C40"/>
    <w:rsid w:val="008173B6"/>
    <w:rsid w:val="00834C95"/>
    <w:rsid w:val="00836AD7"/>
    <w:rsid w:val="00843D92"/>
    <w:rsid w:val="00850A3E"/>
    <w:rsid w:val="00856A15"/>
    <w:rsid w:val="00857729"/>
    <w:rsid w:val="00860840"/>
    <w:rsid w:val="00867F6F"/>
    <w:rsid w:val="00867FD7"/>
    <w:rsid w:val="00871C82"/>
    <w:rsid w:val="00880F48"/>
    <w:rsid w:val="00894EF0"/>
    <w:rsid w:val="008A1635"/>
    <w:rsid w:val="008A2A06"/>
    <w:rsid w:val="008A5C34"/>
    <w:rsid w:val="008A5E0B"/>
    <w:rsid w:val="008B2C9A"/>
    <w:rsid w:val="008B72B4"/>
    <w:rsid w:val="008C1242"/>
    <w:rsid w:val="008D3508"/>
    <w:rsid w:val="008D74B0"/>
    <w:rsid w:val="008E1DDF"/>
    <w:rsid w:val="008E5479"/>
    <w:rsid w:val="008E5EC7"/>
    <w:rsid w:val="008F5542"/>
    <w:rsid w:val="008F6BCD"/>
    <w:rsid w:val="0090041B"/>
    <w:rsid w:val="00926816"/>
    <w:rsid w:val="0093037D"/>
    <w:rsid w:val="00941B44"/>
    <w:rsid w:val="00944C4A"/>
    <w:rsid w:val="00972121"/>
    <w:rsid w:val="009726CA"/>
    <w:rsid w:val="009748FB"/>
    <w:rsid w:val="009A675A"/>
    <w:rsid w:val="009B37CE"/>
    <w:rsid w:val="009D114B"/>
    <w:rsid w:val="009E343D"/>
    <w:rsid w:val="009E73E8"/>
    <w:rsid w:val="009F3E55"/>
    <w:rsid w:val="00A003CA"/>
    <w:rsid w:val="00A03F31"/>
    <w:rsid w:val="00A045A2"/>
    <w:rsid w:val="00A074A6"/>
    <w:rsid w:val="00A07EF2"/>
    <w:rsid w:val="00A231D5"/>
    <w:rsid w:val="00A27042"/>
    <w:rsid w:val="00A537E6"/>
    <w:rsid w:val="00A7224B"/>
    <w:rsid w:val="00A81F7F"/>
    <w:rsid w:val="00A824CA"/>
    <w:rsid w:val="00A976BD"/>
    <w:rsid w:val="00AA53CC"/>
    <w:rsid w:val="00AB0D5F"/>
    <w:rsid w:val="00AB19C8"/>
    <w:rsid w:val="00AB3E9D"/>
    <w:rsid w:val="00AB40B4"/>
    <w:rsid w:val="00AB5374"/>
    <w:rsid w:val="00AC0DA1"/>
    <w:rsid w:val="00AC58E1"/>
    <w:rsid w:val="00AC6D88"/>
    <w:rsid w:val="00AD3496"/>
    <w:rsid w:val="00AE3713"/>
    <w:rsid w:val="00B04314"/>
    <w:rsid w:val="00B04B7C"/>
    <w:rsid w:val="00B116A2"/>
    <w:rsid w:val="00B1732C"/>
    <w:rsid w:val="00B53FDE"/>
    <w:rsid w:val="00B566BE"/>
    <w:rsid w:val="00B62FBE"/>
    <w:rsid w:val="00B73FA0"/>
    <w:rsid w:val="00B84FDA"/>
    <w:rsid w:val="00B963B0"/>
    <w:rsid w:val="00BA670A"/>
    <w:rsid w:val="00BB0215"/>
    <w:rsid w:val="00BB3032"/>
    <w:rsid w:val="00BB577B"/>
    <w:rsid w:val="00BB6F0E"/>
    <w:rsid w:val="00BC166E"/>
    <w:rsid w:val="00BD0796"/>
    <w:rsid w:val="00BD0EFB"/>
    <w:rsid w:val="00BD2612"/>
    <w:rsid w:val="00BD6030"/>
    <w:rsid w:val="00BE34A9"/>
    <w:rsid w:val="00BF6B44"/>
    <w:rsid w:val="00C01702"/>
    <w:rsid w:val="00C07A48"/>
    <w:rsid w:val="00C23880"/>
    <w:rsid w:val="00C25EB6"/>
    <w:rsid w:val="00C3176E"/>
    <w:rsid w:val="00C322E3"/>
    <w:rsid w:val="00C37EBE"/>
    <w:rsid w:val="00C65333"/>
    <w:rsid w:val="00C82E9B"/>
    <w:rsid w:val="00C84E6A"/>
    <w:rsid w:val="00C923DC"/>
    <w:rsid w:val="00C97874"/>
    <w:rsid w:val="00CA3D85"/>
    <w:rsid w:val="00CB0821"/>
    <w:rsid w:val="00CB48B8"/>
    <w:rsid w:val="00CC2247"/>
    <w:rsid w:val="00CC6243"/>
    <w:rsid w:val="00CD02D3"/>
    <w:rsid w:val="00CD1CC6"/>
    <w:rsid w:val="00CE580F"/>
    <w:rsid w:val="00CF20D9"/>
    <w:rsid w:val="00D00E5F"/>
    <w:rsid w:val="00D012B1"/>
    <w:rsid w:val="00D027ED"/>
    <w:rsid w:val="00D07B39"/>
    <w:rsid w:val="00D108B4"/>
    <w:rsid w:val="00D23598"/>
    <w:rsid w:val="00D23E24"/>
    <w:rsid w:val="00D246E7"/>
    <w:rsid w:val="00D26DB9"/>
    <w:rsid w:val="00D322A2"/>
    <w:rsid w:val="00D33F1F"/>
    <w:rsid w:val="00D405ED"/>
    <w:rsid w:val="00D40E3A"/>
    <w:rsid w:val="00D41805"/>
    <w:rsid w:val="00D419EA"/>
    <w:rsid w:val="00D52764"/>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412F"/>
    <w:rsid w:val="00DF4E63"/>
    <w:rsid w:val="00E02251"/>
    <w:rsid w:val="00E06080"/>
    <w:rsid w:val="00E106D7"/>
    <w:rsid w:val="00E2031A"/>
    <w:rsid w:val="00E208AB"/>
    <w:rsid w:val="00E27523"/>
    <w:rsid w:val="00E347AF"/>
    <w:rsid w:val="00E34FFE"/>
    <w:rsid w:val="00E36559"/>
    <w:rsid w:val="00E40F5C"/>
    <w:rsid w:val="00E4274E"/>
    <w:rsid w:val="00E43DBE"/>
    <w:rsid w:val="00E4595E"/>
    <w:rsid w:val="00E6285F"/>
    <w:rsid w:val="00E6464A"/>
    <w:rsid w:val="00E65483"/>
    <w:rsid w:val="00E76639"/>
    <w:rsid w:val="00E80493"/>
    <w:rsid w:val="00E80A1B"/>
    <w:rsid w:val="00E82489"/>
    <w:rsid w:val="00E83D43"/>
    <w:rsid w:val="00E87092"/>
    <w:rsid w:val="00E92381"/>
    <w:rsid w:val="00EA33DA"/>
    <w:rsid w:val="00EA5209"/>
    <w:rsid w:val="00EB50AB"/>
    <w:rsid w:val="00EC08C0"/>
    <w:rsid w:val="00EC09B4"/>
    <w:rsid w:val="00EC4909"/>
    <w:rsid w:val="00ED1487"/>
    <w:rsid w:val="00EF4A2E"/>
    <w:rsid w:val="00F24C78"/>
    <w:rsid w:val="00F2790A"/>
    <w:rsid w:val="00F43C31"/>
    <w:rsid w:val="00F46A8D"/>
    <w:rsid w:val="00F55988"/>
    <w:rsid w:val="00F62DCC"/>
    <w:rsid w:val="00F6348C"/>
    <w:rsid w:val="00F719F9"/>
    <w:rsid w:val="00F724FB"/>
    <w:rsid w:val="00F727B1"/>
    <w:rsid w:val="00F85F3D"/>
    <w:rsid w:val="00F96343"/>
    <w:rsid w:val="00F97B08"/>
    <w:rsid w:val="00FB0C15"/>
    <w:rsid w:val="00FB79E0"/>
    <w:rsid w:val="00FC7815"/>
    <w:rsid w:val="00FD07C3"/>
    <w:rsid w:val="00FD18C4"/>
    <w:rsid w:val="00FD1A02"/>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91245">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6</Pages>
  <Words>3214</Words>
  <Characters>18324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Диман Diman___1986</cp:lastModifiedBy>
  <cp:revision>104</cp:revision>
  <cp:lastPrinted>2025-09-01T08:22:00Z</cp:lastPrinted>
  <dcterms:created xsi:type="dcterms:W3CDTF">2022-06-09T10:09:00Z</dcterms:created>
  <dcterms:modified xsi:type="dcterms:W3CDTF">2025-10-23T13:16:00Z</dcterms:modified>
</cp:coreProperties>
</file>